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AD08F" w14:textId="77777777" w:rsidR="00BD5919" w:rsidRDefault="00BD5919">
      <w:pPr>
        <w:rPr>
          <w:rFonts w:ascii="Arial" w:hAnsi="Arial" w:cs="Arial"/>
          <w:b/>
          <w:sz w:val="24"/>
          <w:szCs w:val="24"/>
        </w:rPr>
      </w:pPr>
    </w:p>
    <w:p w14:paraId="470FC103" w14:textId="77777777" w:rsidR="00BD5919" w:rsidRDefault="00BD5919">
      <w:pPr>
        <w:rPr>
          <w:rFonts w:ascii="Arial" w:hAnsi="Arial" w:cs="Arial"/>
          <w:b/>
          <w:sz w:val="24"/>
          <w:szCs w:val="24"/>
        </w:rPr>
      </w:pPr>
    </w:p>
    <w:p w14:paraId="426C595F" w14:textId="6EDA3C1C" w:rsidR="00BD5919" w:rsidRDefault="00000000">
      <w:pPr>
        <w:rPr>
          <w:rFonts w:ascii="Arial" w:hAnsi="Arial" w:cs="Arial"/>
          <w:b/>
          <w:sz w:val="24"/>
          <w:szCs w:val="24"/>
        </w:rPr>
      </w:pPr>
      <w:r>
        <w:rPr>
          <w:rFonts w:ascii="Arial" w:hAnsi="Arial" w:cs="Arial"/>
          <w:b/>
          <w:sz w:val="24"/>
          <w:szCs w:val="24"/>
        </w:rPr>
        <w:t>EDITAL Nº 01 /202</w:t>
      </w:r>
      <w:r w:rsidR="003D1026">
        <w:rPr>
          <w:rFonts w:ascii="Arial" w:hAnsi="Arial" w:cs="Arial"/>
          <w:b/>
          <w:sz w:val="24"/>
          <w:szCs w:val="24"/>
        </w:rPr>
        <w:t>6</w:t>
      </w:r>
    </w:p>
    <w:p w14:paraId="51AD5DB7" w14:textId="77777777" w:rsidR="00BD5919" w:rsidRDefault="00BD5919">
      <w:pPr>
        <w:rPr>
          <w:rFonts w:ascii="Arial" w:hAnsi="Arial" w:cs="Arial"/>
          <w:b/>
          <w:sz w:val="24"/>
          <w:szCs w:val="24"/>
        </w:rPr>
      </w:pPr>
    </w:p>
    <w:p w14:paraId="02F104E9" w14:textId="6D5FEDAB" w:rsidR="00BD5919" w:rsidRDefault="00000000">
      <w:pPr>
        <w:ind w:left="4248"/>
        <w:jc w:val="both"/>
        <w:rPr>
          <w:rFonts w:ascii="Arial" w:hAnsi="Arial" w:cs="Arial"/>
          <w:sz w:val="24"/>
          <w:szCs w:val="24"/>
        </w:rPr>
      </w:pPr>
      <w:r>
        <w:rPr>
          <w:rFonts w:ascii="Arial" w:hAnsi="Arial" w:cs="Arial"/>
          <w:sz w:val="24"/>
          <w:szCs w:val="24"/>
        </w:rPr>
        <w:t>Ementa: Torna pública a abertura de        inscrições e estabelece normas relativas à participação na X</w:t>
      </w:r>
      <w:r w:rsidR="00D52A9C">
        <w:rPr>
          <w:rFonts w:ascii="Arial" w:hAnsi="Arial" w:cs="Arial"/>
          <w:sz w:val="24"/>
          <w:szCs w:val="24"/>
        </w:rPr>
        <w:t>I</w:t>
      </w:r>
      <w:r>
        <w:rPr>
          <w:rFonts w:ascii="Arial" w:hAnsi="Arial" w:cs="Arial"/>
          <w:sz w:val="24"/>
          <w:szCs w:val="24"/>
        </w:rPr>
        <w:t xml:space="preserve"> Semana da Computação no Instituto de Educação Superior Raimundo Sá</w:t>
      </w:r>
    </w:p>
    <w:p w14:paraId="7356006F" w14:textId="77777777" w:rsidR="00BD5919" w:rsidRDefault="00BD5919">
      <w:pPr>
        <w:ind w:left="4248"/>
        <w:jc w:val="both"/>
        <w:rPr>
          <w:rFonts w:ascii="Arial" w:hAnsi="Arial" w:cs="Arial"/>
          <w:sz w:val="24"/>
          <w:szCs w:val="24"/>
        </w:rPr>
      </w:pPr>
    </w:p>
    <w:p w14:paraId="455B9F75" w14:textId="18B5BF52" w:rsidR="00BD5919" w:rsidRDefault="00000000">
      <w:pPr>
        <w:jc w:val="both"/>
        <w:rPr>
          <w:rFonts w:ascii="Arial" w:hAnsi="Arial" w:cs="Arial"/>
          <w:sz w:val="24"/>
          <w:szCs w:val="24"/>
        </w:rPr>
      </w:pPr>
      <w:r>
        <w:rPr>
          <w:rFonts w:ascii="Arial" w:hAnsi="Arial" w:cs="Arial"/>
          <w:sz w:val="24"/>
          <w:szCs w:val="24"/>
        </w:rPr>
        <w:t>O Instituto de Educação Superior Raimundo Sá, no uso de suas atribuições, torna pública a abertura de inscrições e estabelece normas relativas à participação na X</w:t>
      </w:r>
      <w:r w:rsidR="003D1026">
        <w:rPr>
          <w:rFonts w:ascii="Arial" w:hAnsi="Arial" w:cs="Arial"/>
          <w:sz w:val="24"/>
          <w:szCs w:val="24"/>
        </w:rPr>
        <w:t>I</w:t>
      </w:r>
      <w:r>
        <w:rPr>
          <w:rFonts w:ascii="Arial" w:hAnsi="Arial" w:cs="Arial"/>
          <w:sz w:val="24"/>
          <w:szCs w:val="24"/>
        </w:rPr>
        <w:t xml:space="preserve"> Semana da Computação que será realizada no período de </w:t>
      </w:r>
      <w:r w:rsidR="003D1026">
        <w:rPr>
          <w:rFonts w:ascii="Arial" w:hAnsi="Arial" w:cs="Arial"/>
          <w:sz w:val="24"/>
          <w:szCs w:val="24"/>
        </w:rPr>
        <w:t>05</w:t>
      </w:r>
      <w:r>
        <w:rPr>
          <w:rFonts w:ascii="Arial" w:hAnsi="Arial" w:cs="Arial"/>
          <w:sz w:val="24"/>
          <w:szCs w:val="24"/>
        </w:rPr>
        <w:t xml:space="preserve"> e </w:t>
      </w:r>
      <w:r w:rsidR="003D1026">
        <w:rPr>
          <w:rFonts w:ascii="Arial" w:hAnsi="Arial" w:cs="Arial"/>
          <w:sz w:val="24"/>
          <w:szCs w:val="24"/>
        </w:rPr>
        <w:t>06</w:t>
      </w:r>
      <w:r>
        <w:rPr>
          <w:rFonts w:ascii="Arial" w:hAnsi="Arial" w:cs="Arial"/>
          <w:sz w:val="24"/>
          <w:szCs w:val="24"/>
        </w:rPr>
        <w:t xml:space="preserve"> de novembro do ano em curso, no Campus da referida Instituição.</w:t>
      </w:r>
    </w:p>
    <w:p w14:paraId="67012318" w14:textId="77777777" w:rsidR="00BD5919" w:rsidRDefault="00BD5919">
      <w:pPr>
        <w:jc w:val="both"/>
        <w:rPr>
          <w:rFonts w:ascii="Arial" w:hAnsi="Arial" w:cs="Arial"/>
          <w:sz w:val="24"/>
          <w:szCs w:val="24"/>
        </w:rPr>
      </w:pPr>
    </w:p>
    <w:p w14:paraId="31AC3686"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OBJETIVOS</w:t>
      </w:r>
    </w:p>
    <w:p w14:paraId="36B46E40" w14:textId="77777777" w:rsidR="00BD5919" w:rsidRDefault="00BD5919">
      <w:pPr>
        <w:pStyle w:val="ListParagraph"/>
        <w:jc w:val="both"/>
        <w:rPr>
          <w:rFonts w:ascii="Arial" w:hAnsi="Arial" w:cs="Arial"/>
          <w:sz w:val="24"/>
          <w:szCs w:val="24"/>
        </w:rPr>
      </w:pPr>
    </w:p>
    <w:p w14:paraId="42F6503C" w14:textId="77777777" w:rsidR="00BD5919" w:rsidRDefault="00000000">
      <w:pPr>
        <w:pStyle w:val="ListParagraph"/>
        <w:numPr>
          <w:ilvl w:val="0"/>
          <w:numId w:val="2"/>
        </w:numPr>
        <w:jc w:val="both"/>
        <w:rPr>
          <w:rFonts w:ascii="Arial" w:hAnsi="Arial" w:cs="Arial"/>
          <w:sz w:val="24"/>
          <w:szCs w:val="24"/>
        </w:rPr>
      </w:pPr>
      <w:r>
        <w:rPr>
          <w:rFonts w:ascii="Arial" w:hAnsi="Arial" w:cs="Arial"/>
          <w:sz w:val="24"/>
          <w:szCs w:val="24"/>
        </w:rPr>
        <w:t>Promover um espaço para discussão e desenvolvimento do conhecimento entre os estudantes de Computação e cursos de graduação da área de tecnologias e áreas afins de toda a cidade de Picos;</w:t>
      </w:r>
    </w:p>
    <w:p w14:paraId="7E70F678" w14:textId="77777777" w:rsidR="00BD5919" w:rsidRDefault="00000000">
      <w:pPr>
        <w:pStyle w:val="ListParagraph"/>
        <w:numPr>
          <w:ilvl w:val="0"/>
          <w:numId w:val="2"/>
        </w:numPr>
        <w:jc w:val="both"/>
        <w:rPr>
          <w:rFonts w:ascii="Arial" w:hAnsi="Arial" w:cs="Arial"/>
          <w:sz w:val="24"/>
          <w:szCs w:val="24"/>
        </w:rPr>
      </w:pPr>
      <w:r>
        <w:rPr>
          <w:rFonts w:ascii="Arial" w:hAnsi="Arial" w:cs="Arial"/>
          <w:sz w:val="24"/>
          <w:szCs w:val="24"/>
        </w:rPr>
        <w:t xml:space="preserve">Proporcionar uma integração múltipla e a disseminação do conhecimento entre todos os participantes a fim de auxiliar na transformação e no crescimento individual e coletivo de cada profissional e acadêmico presente; </w:t>
      </w:r>
    </w:p>
    <w:p w14:paraId="4EAC5048" w14:textId="77777777" w:rsidR="00BD5919" w:rsidRDefault="00000000">
      <w:pPr>
        <w:pStyle w:val="ListParagraph"/>
        <w:numPr>
          <w:ilvl w:val="0"/>
          <w:numId w:val="2"/>
        </w:numPr>
        <w:jc w:val="both"/>
        <w:rPr>
          <w:rFonts w:ascii="Arial" w:hAnsi="Arial" w:cs="Arial"/>
          <w:sz w:val="24"/>
          <w:szCs w:val="24"/>
        </w:rPr>
      </w:pPr>
      <w:r>
        <w:rPr>
          <w:rFonts w:ascii="Arial" w:hAnsi="Arial" w:cs="Arial"/>
          <w:sz w:val="24"/>
          <w:szCs w:val="24"/>
        </w:rPr>
        <w:t>Promover a integração ensino-pesquisa entre discentes e docentes;</w:t>
      </w:r>
    </w:p>
    <w:p w14:paraId="4390A935" w14:textId="77777777" w:rsidR="00BD5919" w:rsidRDefault="00000000">
      <w:pPr>
        <w:pStyle w:val="ListParagraph"/>
        <w:numPr>
          <w:ilvl w:val="0"/>
          <w:numId w:val="2"/>
        </w:numPr>
        <w:jc w:val="both"/>
        <w:rPr>
          <w:rFonts w:ascii="Arial" w:hAnsi="Arial" w:cs="Arial"/>
          <w:sz w:val="24"/>
          <w:szCs w:val="24"/>
        </w:rPr>
      </w:pPr>
      <w:r>
        <w:rPr>
          <w:rFonts w:ascii="Arial" w:hAnsi="Arial" w:cs="Arial"/>
          <w:sz w:val="24"/>
          <w:szCs w:val="24"/>
        </w:rPr>
        <w:t>Estimular o desenvolvimento do pensamento científico e da criatividade de correntes das condições criadas pelo confronto direto com os problemas da pesquisa;</w:t>
      </w:r>
    </w:p>
    <w:p w14:paraId="1FB821EF" w14:textId="77777777" w:rsidR="00BD5919" w:rsidRDefault="00000000">
      <w:pPr>
        <w:pStyle w:val="ListParagraph"/>
        <w:numPr>
          <w:ilvl w:val="0"/>
          <w:numId w:val="2"/>
        </w:numPr>
        <w:jc w:val="both"/>
        <w:rPr>
          <w:rFonts w:ascii="Arial" w:hAnsi="Arial" w:cs="Arial"/>
          <w:sz w:val="24"/>
          <w:szCs w:val="24"/>
        </w:rPr>
      </w:pPr>
      <w:r>
        <w:rPr>
          <w:rFonts w:ascii="Arial" w:hAnsi="Arial" w:cs="Arial"/>
          <w:sz w:val="24"/>
          <w:szCs w:val="24"/>
        </w:rPr>
        <w:t>Contribuir para o processo de formação profissional de discentes e docentes;</w:t>
      </w:r>
    </w:p>
    <w:p w14:paraId="75FA92D5" w14:textId="77777777" w:rsidR="00BD5919" w:rsidRDefault="00BD5919">
      <w:pPr>
        <w:pStyle w:val="ListParagraph"/>
        <w:jc w:val="both"/>
        <w:rPr>
          <w:rFonts w:ascii="Arial" w:hAnsi="Arial" w:cs="Arial"/>
          <w:sz w:val="24"/>
          <w:szCs w:val="24"/>
        </w:rPr>
      </w:pPr>
    </w:p>
    <w:p w14:paraId="28DFDA62" w14:textId="77777777" w:rsidR="00BD5919" w:rsidRDefault="00000000">
      <w:pPr>
        <w:pStyle w:val="ListParagraph"/>
        <w:jc w:val="both"/>
        <w:rPr>
          <w:rFonts w:ascii="Arial" w:hAnsi="Arial" w:cs="Arial"/>
          <w:sz w:val="24"/>
          <w:szCs w:val="24"/>
        </w:rPr>
      </w:pPr>
      <w:r>
        <w:rPr>
          <w:rFonts w:ascii="Arial" w:hAnsi="Arial" w:cs="Arial"/>
          <w:sz w:val="24"/>
          <w:szCs w:val="24"/>
        </w:rPr>
        <w:tab/>
      </w:r>
    </w:p>
    <w:p w14:paraId="2EC9B5BF"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INFORMAÇÕES</w:t>
      </w:r>
    </w:p>
    <w:p w14:paraId="0B4E398E" w14:textId="77777777" w:rsidR="00BD5919" w:rsidRDefault="00BD5919">
      <w:pPr>
        <w:pStyle w:val="ListParagraph"/>
        <w:jc w:val="both"/>
        <w:rPr>
          <w:rFonts w:ascii="Arial" w:hAnsi="Arial" w:cs="Arial"/>
          <w:b/>
          <w:sz w:val="24"/>
          <w:szCs w:val="24"/>
        </w:rPr>
      </w:pPr>
    </w:p>
    <w:p w14:paraId="5302B5E8" w14:textId="77777777" w:rsidR="00BD5919" w:rsidRDefault="00000000">
      <w:pPr>
        <w:pStyle w:val="ListParagraph"/>
        <w:numPr>
          <w:ilvl w:val="1"/>
          <w:numId w:val="1"/>
        </w:numPr>
        <w:jc w:val="both"/>
        <w:rPr>
          <w:rFonts w:ascii="Arial" w:hAnsi="Arial" w:cs="Arial"/>
          <w:b/>
          <w:sz w:val="24"/>
          <w:szCs w:val="24"/>
        </w:rPr>
      </w:pPr>
      <w:r>
        <w:rPr>
          <w:rFonts w:ascii="Arial" w:hAnsi="Arial" w:cs="Arial"/>
          <w:b/>
          <w:sz w:val="24"/>
          <w:szCs w:val="24"/>
        </w:rPr>
        <w:t xml:space="preserve">Tema proposto </w:t>
      </w:r>
    </w:p>
    <w:p w14:paraId="2A095D66" w14:textId="260B00DF" w:rsidR="00BD5919" w:rsidRDefault="004107B2">
      <w:pPr>
        <w:pStyle w:val="ListParagraph"/>
        <w:ind w:left="825"/>
        <w:jc w:val="both"/>
        <w:rPr>
          <w:rFonts w:ascii="Arial" w:hAnsi="Arial" w:cs="Arial"/>
          <w:sz w:val="24"/>
          <w:szCs w:val="24"/>
        </w:rPr>
      </w:pPr>
      <w:r>
        <w:rPr>
          <w:rFonts w:ascii="Arial" w:hAnsi="Arial" w:cs="Arial"/>
          <w:sz w:val="24"/>
          <w:szCs w:val="24"/>
        </w:rPr>
        <w:t>20 anos transformando o futuro em realidade</w:t>
      </w:r>
    </w:p>
    <w:p w14:paraId="4450DCE8" w14:textId="77777777" w:rsidR="00BD5919" w:rsidRDefault="00BD5919">
      <w:pPr>
        <w:pStyle w:val="ListParagraph"/>
        <w:ind w:left="825"/>
        <w:jc w:val="both"/>
        <w:rPr>
          <w:rFonts w:ascii="Arial" w:hAnsi="Arial" w:cs="Arial"/>
          <w:sz w:val="24"/>
          <w:szCs w:val="24"/>
        </w:rPr>
      </w:pPr>
    </w:p>
    <w:p w14:paraId="6D379BBA" w14:textId="77777777" w:rsidR="00BD5919" w:rsidRDefault="00000000">
      <w:pPr>
        <w:pStyle w:val="ListParagraph"/>
        <w:numPr>
          <w:ilvl w:val="1"/>
          <w:numId w:val="1"/>
        </w:numPr>
        <w:jc w:val="both"/>
        <w:rPr>
          <w:rFonts w:ascii="Arial" w:hAnsi="Arial" w:cs="Arial"/>
          <w:b/>
          <w:sz w:val="24"/>
          <w:szCs w:val="24"/>
        </w:rPr>
      </w:pPr>
      <w:r>
        <w:rPr>
          <w:rFonts w:ascii="Arial" w:hAnsi="Arial" w:cs="Arial"/>
          <w:b/>
          <w:sz w:val="24"/>
          <w:szCs w:val="24"/>
        </w:rPr>
        <w:t>Áreas de concentração</w:t>
      </w:r>
    </w:p>
    <w:p w14:paraId="095E1A8C" w14:textId="77777777" w:rsidR="00BD5919" w:rsidRDefault="00000000">
      <w:pPr>
        <w:pStyle w:val="ListParagraph"/>
        <w:ind w:left="825"/>
        <w:jc w:val="both"/>
        <w:rPr>
          <w:rFonts w:ascii="Arial" w:hAnsi="Arial" w:cs="Arial"/>
          <w:sz w:val="24"/>
          <w:szCs w:val="24"/>
        </w:rPr>
      </w:pPr>
      <w:r>
        <w:rPr>
          <w:rFonts w:ascii="Arial" w:hAnsi="Arial" w:cs="Arial"/>
          <w:sz w:val="24"/>
          <w:szCs w:val="24"/>
        </w:rPr>
        <w:t>Ciências exatas e Engenharia</w:t>
      </w:r>
    </w:p>
    <w:p w14:paraId="7A2D1697" w14:textId="77777777" w:rsidR="00BD5919" w:rsidRDefault="00BD5919">
      <w:pPr>
        <w:pStyle w:val="ListParagraph"/>
        <w:ind w:left="825"/>
        <w:jc w:val="both"/>
        <w:rPr>
          <w:rFonts w:ascii="Arial" w:hAnsi="Arial" w:cs="Arial"/>
          <w:b/>
          <w:sz w:val="24"/>
          <w:szCs w:val="24"/>
        </w:rPr>
      </w:pPr>
    </w:p>
    <w:p w14:paraId="2EC8A5BA" w14:textId="77777777" w:rsidR="00BD5919" w:rsidRDefault="00000000">
      <w:pPr>
        <w:pStyle w:val="ListParagraph"/>
        <w:numPr>
          <w:ilvl w:val="1"/>
          <w:numId w:val="1"/>
        </w:numPr>
        <w:jc w:val="both"/>
        <w:rPr>
          <w:rFonts w:ascii="Arial" w:hAnsi="Arial" w:cs="Arial"/>
          <w:b/>
          <w:sz w:val="24"/>
          <w:szCs w:val="24"/>
        </w:rPr>
      </w:pPr>
      <w:r>
        <w:rPr>
          <w:rFonts w:ascii="Arial" w:hAnsi="Arial" w:cs="Arial"/>
          <w:b/>
          <w:sz w:val="24"/>
          <w:szCs w:val="24"/>
        </w:rPr>
        <w:t>Público alvo</w:t>
      </w:r>
    </w:p>
    <w:p w14:paraId="628AA89C" w14:textId="77777777" w:rsidR="00BD5919" w:rsidRDefault="00000000">
      <w:pPr>
        <w:pStyle w:val="ListParagraph"/>
        <w:jc w:val="both"/>
        <w:rPr>
          <w:rFonts w:ascii="Arial" w:hAnsi="Arial" w:cs="Arial"/>
          <w:sz w:val="24"/>
          <w:szCs w:val="24"/>
        </w:rPr>
      </w:pPr>
      <w:r>
        <w:rPr>
          <w:rFonts w:ascii="Arial" w:hAnsi="Arial" w:cs="Arial"/>
          <w:sz w:val="24"/>
          <w:szCs w:val="24"/>
        </w:rPr>
        <w:t>Alunos de Graduação e Pós-Graduação das Instituições de Ensino Superior e Profissionais que atuam com o uso das tecnologias e professores do curso de Computação, Sistemas de Informação e Análise de Desenvolvimento de Software e áreas afins.</w:t>
      </w:r>
    </w:p>
    <w:p w14:paraId="7C7352EB" w14:textId="77777777" w:rsidR="00BD5919" w:rsidRDefault="00BD5919">
      <w:pPr>
        <w:pStyle w:val="ListParagraph"/>
        <w:ind w:left="825"/>
        <w:jc w:val="both"/>
        <w:rPr>
          <w:rFonts w:ascii="Arial" w:hAnsi="Arial" w:cs="Arial"/>
          <w:sz w:val="24"/>
          <w:szCs w:val="24"/>
        </w:rPr>
      </w:pPr>
    </w:p>
    <w:p w14:paraId="6F40F0F0"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INSCRIÇÕES</w:t>
      </w:r>
    </w:p>
    <w:p w14:paraId="296812DC" w14:textId="77777777" w:rsidR="00BD5919" w:rsidRDefault="00BD5919">
      <w:pPr>
        <w:pStyle w:val="ListParagraph"/>
        <w:jc w:val="both"/>
        <w:rPr>
          <w:rFonts w:ascii="Arial" w:hAnsi="Arial" w:cs="Arial"/>
          <w:b/>
          <w:sz w:val="24"/>
          <w:szCs w:val="24"/>
        </w:rPr>
      </w:pPr>
    </w:p>
    <w:p w14:paraId="18A85C83" w14:textId="53DCF334"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 xml:space="preserve">As inscrições serão realizadas de </w:t>
      </w:r>
      <w:r w:rsidR="007F25F3">
        <w:rPr>
          <w:rFonts w:ascii="Arial" w:hAnsi="Arial" w:cs="Arial"/>
          <w:sz w:val="24"/>
          <w:szCs w:val="24"/>
        </w:rPr>
        <w:t>2</w:t>
      </w:r>
      <w:r w:rsidR="004107B2">
        <w:rPr>
          <w:rFonts w:ascii="Arial" w:hAnsi="Arial" w:cs="Arial"/>
          <w:sz w:val="24"/>
          <w:szCs w:val="24"/>
        </w:rPr>
        <w:t>8</w:t>
      </w:r>
      <w:r>
        <w:rPr>
          <w:rFonts w:ascii="Arial" w:hAnsi="Arial" w:cs="Arial"/>
          <w:sz w:val="24"/>
          <w:szCs w:val="24"/>
        </w:rPr>
        <w:t>/1</w:t>
      </w:r>
      <w:r w:rsidR="007F25F3">
        <w:rPr>
          <w:rFonts w:ascii="Arial" w:hAnsi="Arial" w:cs="Arial"/>
          <w:sz w:val="24"/>
          <w:szCs w:val="24"/>
        </w:rPr>
        <w:t>0</w:t>
      </w:r>
      <w:r>
        <w:rPr>
          <w:rFonts w:ascii="Arial" w:hAnsi="Arial" w:cs="Arial"/>
          <w:sz w:val="24"/>
          <w:szCs w:val="24"/>
        </w:rPr>
        <w:t xml:space="preserve"> a </w:t>
      </w:r>
      <w:r w:rsidR="007F25F3">
        <w:rPr>
          <w:rFonts w:ascii="Arial" w:hAnsi="Arial" w:cs="Arial"/>
          <w:sz w:val="24"/>
          <w:szCs w:val="24"/>
        </w:rPr>
        <w:t>04</w:t>
      </w:r>
      <w:r>
        <w:rPr>
          <w:rFonts w:ascii="Arial" w:hAnsi="Arial" w:cs="Arial"/>
          <w:sz w:val="24"/>
          <w:szCs w:val="24"/>
        </w:rPr>
        <w:t xml:space="preserve">/11/2025, </w:t>
      </w:r>
      <w:r w:rsidR="00C9655B">
        <w:rPr>
          <w:rFonts w:ascii="Arial" w:hAnsi="Arial" w:cs="Arial"/>
          <w:sz w:val="24"/>
          <w:szCs w:val="24"/>
        </w:rPr>
        <w:t>inscrições estas que serão feitas pelo aluno online.</w:t>
      </w:r>
    </w:p>
    <w:p w14:paraId="0DF1D839"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O participante ao efetivar sua inscrição concorda com todas as regras do evento explicitadas neste edital.</w:t>
      </w:r>
    </w:p>
    <w:p w14:paraId="1200B2E4"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A inscrição no evento concederá participação nas palestras realizadas durante o evento.</w:t>
      </w:r>
    </w:p>
    <w:p w14:paraId="3FDB8070" w14:textId="0F2AC332" w:rsidR="00BD5919" w:rsidRPr="00E16B3F" w:rsidRDefault="00E16B3F">
      <w:pPr>
        <w:pStyle w:val="ListParagraph"/>
        <w:numPr>
          <w:ilvl w:val="1"/>
          <w:numId w:val="1"/>
        </w:numPr>
        <w:jc w:val="both"/>
        <w:rPr>
          <w:rFonts w:ascii="Arial" w:hAnsi="Arial" w:cs="Arial"/>
          <w:sz w:val="24"/>
          <w:szCs w:val="24"/>
        </w:rPr>
      </w:pPr>
      <w:r w:rsidRPr="00E16B3F">
        <w:rPr>
          <w:rFonts w:ascii="Arial" w:hAnsi="Arial" w:cs="Arial"/>
          <w:sz w:val="24"/>
          <w:szCs w:val="24"/>
        </w:rPr>
        <w:t xml:space="preserve">O valor das inscrições será de R$ </w:t>
      </w:r>
      <w:r w:rsidR="00143FFF">
        <w:rPr>
          <w:rFonts w:ascii="Arial" w:hAnsi="Arial" w:cs="Arial"/>
          <w:sz w:val="24"/>
          <w:szCs w:val="24"/>
        </w:rPr>
        <w:t>40</w:t>
      </w:r>
      <w:r w:rsidRPr="00E16B3F">
        <w:rPr>
          <w:rFonts w:ascii="Arial" w:hAnsi="Arial" w:cs="Arial"/>
          <w:sz w:val="24"/>
          <w:szCs w:val="24"/>
        </w:rPr>
        <w:t>,00</w:t>
      </w:r>
      <w:r w:rsidR="00C9655B">
        <w:rPr>
          <w:rFonts w:ascii="Arial" w:hAnsi="Arial" w:cs="Arial"/>
          <w:sz w:val="24"/>
          <w:szCs w:val="24"/>
        </w:rPr>
        <w:t xml:space="preserve"> (Quarenta reais) para o estudante, valor este que é individual para cada aluno</w:t>
      </w:r>
      <w:r w:rsidRPr="00E16B3F">
        <w:rPr>
          <w:rFonts w:ascii="Arial" w:hAnsi="Arial" w:cs="Arial"/>
          <w:sz w:val="24"/>
          <w:szCs w:val="24"/>
        </w:rPr>
        <w:t>.</w:t>
      </w:r>
    </w:p>
    <w:p w14:paraId="62DB1796" w14:textId="77777777" w:rsidR="00BD5919" w:rsidRDefault="00BD5919">
      <w:pPr>
        <w:pStyle w:val="ListParagraph"/>
        <w:ind w:left="825"/>
        <w:jc w:val="both"/>
        <w:rPr>
          <w:rFonts w:ascii="Arial" w:hAnsi="Arial" w:cs="Arial"/>
          <w:sz w:val="24"/>
          <w:szCs w:val="24"/>
        </w:rPr>
      </w:pPr>
    </w:p>
    <w:p w14:paraId="0A24B99A"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ATIVIDADES OBRIGATÓRIAS</w:t>
      </w:r>
    </w:p>
    <w:p w14:paraId="3DF0EFD5" w14:textId="77777777" w:rsidR="00BD5919" w:rsidRDefault="00BD5919">
      <w:pPr>
        <w:pStyle w:val="ListParagraph"/>
        <w:jc w:val="both"/>
        <w:rPr>
          <w:rFonts w:ascii="Arial" w:hAnsi="Arial" w:cs="Arial"/>
          <w:b/>
          <w:sz w:val="24"/>
          <w:szCs w:val="24"/>
        </w:rPr>
      </w:pPr>
    </w:p>
    <w:p w14:paraId="5F2DA2A2"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Considera-se atividade obrigatória, para o recebimento do certificado, a participação nas palestras, devendo haver o registro de entrada e saída na frequência de, no mínimo, 75%.</w:t>
      </w:r>
    </w:p>
    <w:p w14:paraId="74C4FC09"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É de responsabilidade do inscrito registrar sua frequência, não cabendo recursos ou reclamações, se não estiver registrada no sistema de controle.</w:t>
      </w:r>
    </w:p>
    <w:p w14:paraId="4405E7A5" w14:textId="77777777" w:rsidR="00BD5919" w:rsidRDefault="00BD5919">
      <w:pPr>
        <w:jc w:val="both"/>
        <w:rPr>
          <w:rFonts w:ascii="Arial" w:hAnsi="Arial" w:cs="Arial"/>
          <w:bCs/>
          <w:sz w:val="24"/>
          <w:szCs w:val="24"/>
        </w:rPr>
      </w:pPr>
    </w:p>
    <w:p w14:paraId="319480E1"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CERTIFICADOS</w:t>
      </w:r>
    </w:p>
    <w:p w14:paraId="29210CB5" w14:textId="77777777" w:rsidR="00BD5919" w:rsidRDefault="00BD5919">
      <w:pPr>
        <w:pStyle w:val="ListParagraph"/>
        <w:jc w:val="both"/>
        <w:rPr>
          <w:rFonts w:ascii="Arial" w:hAnsi="Arial" w:cs="Arial"/>
          <w:b/>
          <w:sz w:val="24"/>
          <w:szCs w:val="24"/>
        </w:rPr>
      </w:pPr>
    </w:p>
    <w:p w14:paraId="73F154D7"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O certificado de participação no evento será disponibilizado exclusivamente no site da Instituição.</w:t>
      </w:r>
    </w:p>
    <w:p w14:paraId="0C50BB30"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O certificado será fornecido em formato padrão, sem possibilidades de alteração no seu layout, texto, conteúdo e demais propriedades.</w:t>
      </w:r>
    </w:p>
    <w:p w14:paraId="1029D650"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O certificado será emitido somente para o participante que cumprir rigorosamente todas as exigências estabelecidas pela Coordenação do Encontro.</w:t>
      </w:r>
    </w:p>
    <w:p w14:paraId="300F858B"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Os certificados de participação no evento serão de 20 horas/aula sendo 10 horas/aula na modalidade extensão e 10 horas/aula na modalidade ensino.</w:t>
      </w:r>
    </w:p>
    <w:p w14:paraId="5E82EE1A" w14:textId="77777777" w:rsidR="00BD5919" w:rsidRDefault="00000000">
      <w:pPr>
        <w:pStyle w:val="ListParagraph"/>
        <w:numPr>
          <w:ilvl w:val="1"/>
          <w:numId w:val="1"/>
        </w:numPr>
        <w:jc w:val="both"/>
        <w:rPr>
          <w:rFonts w:ascii="Arial" w:hAnsi="Arial" w:cs="Arial"/>
          <w:sz w:val="24"/>
          <w:szCs w:val="24"/>
        </w:rPr>
      </w:pPr>
      <w:r>
        <w:rPr>
          <w:rFonts w:ascii="Arial" w:hAnsi="Arial" w:cs="Arial"/>
          <w:sz w:val="24"/>
          <w:szCs w:val="24"/>
        </w:rPr>
        <w:t>Os participantes serão responsáveis pela escrita correta dos dados. Assim a comissão de organização se reserva no direito de não corrigir nenhum certificado.</w:t>
      </w:r>
    </w:p>
    <w:p w14:paraId="5FF535A8" w14:textId="77777777" w:rsidR="00BD5919" w:rsidRDefault="00BD5919">
      <w:pPr>
        <w:pStyle w:val="ListParagraph"/>
        <w:jc w:val="both"/>
        <w:rPr>
          <w:rFonts w:ascii="Arial" w:hAnsi="Arial" w:cs="Arial"/>
          <w:b/>
          <w:sz w:val="24"/>
          <w:szCs w:val="24"/>
        </w:rPr>
      </w:pPr>
    </w:p>
    <w:p w14:paraId="5D18628B"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OUTRAS INFORMAÇÕES</w:t>
      </w:r>
    </w:p>
    <w:p w14:paraId="0B8959A6" w14:textId="77777777" w:rsidR="00BD5919" w:rsidRDefault="00BD5919">
      <w:pPr>
        <w:pStyle w:val="ListParagraph"/>
        <w:jc w:val="both"/>
        <w:rPr>
          <w:rFonts w:ascii="Arial" w:hAnsi="Arial" w:cs="Arial"/>
          <w:b/>
          <w:sz w:val="24"/>
          <w:szCs w:val="24"/>
        </w:rPr>
      </w:pPr>
    </w:p>
    <w:p w14:paraId="2F40DF0B" w14:textId="77777777" w:rsidR="00BD5919" w:rsidRDefault="00000000">
      <w:pPr>
        <w:pStyle w:val="ListParagraph"/>
        <w:jc w:val="both"/>
        <w:rPr>
          <w:rFonts w:ascii="Arial" w:hAnsi="Arial" w:cs="Arial"/>
          <w:sz w:val="24"/>
          <w:szCs w:val="24"/>
        </w:rPr>
      </w:pPr>
      <w:r>
        <w:rPr>
          <w:rFonts w:ascii="Arial" w:hAnsi="Arial" w:cs="Arial"/>
          <w:sz w:val="24"/>
          <w:szCs w:val="24"/>
        </w:rPr>
        <w:t>Para outras informações, o inscrito poderá se dirigir ao Núcleo de Atendimento ao Estudante da Faculdade R. Sá ou entrar em contato com a Comissão organizadora do evento.</w:t>
      </w:r>
    </w:p>
    <w:p w14:paraId="66B96323" w14:textId="77777777" w:rsidR="00BD5919" w:rsidRDefault="00BD5919">
      <w:pPr>
        <w:pStyle w:val="ListParagraph"/>
        <w:jc w:val="both"/>
        <w:rPr>
          <w:rFonts w:ascii="Arial" w:hAnsi="Arial" w:cs="Arial"/>
          <w:b/>
          <w:sz w:val="24"/>
          <w:szCs w:val="24"/>
        </w:rPr>
      </w:pPr>
    </w:p>
    <w:p w14:paraId="711D341E" w14:textId="77777777" w:rsidR="00BD5919" w:rsidRDefault="00000000">
      <w:pPr>
        <w:pStyle w:val="ListParagraph"/>
        <w:numPr>
          <w:ilvl w:val="0"/>
          <w:numId w:val="1"/>
        </w:numPr>
        <w:jc w:val="both"/>
        <w:rPr>
          <w:rFonts w:ascii="Arial" w:hAnsi="Arial" w:cs="Arial"/>
          <w:b/>
          <w:sz w:val="24"/>
          <w:szCs w:val="24"/>
        </w:rPr>
      </w:pPr>
      <w:r>
        <w:rPr>
          <w:rFonts w:ascii="Arial" w:hAnsi="Arial" w:cs="Arial"/>
          <w:b/>
          <w:sz w:val="24"/>
          <w:szCs w:val="24"/>
        </w:rPr>
        <w:t xml:space="preserve">CLÁUSULA RESERVA </w:t>
      </w:r>
      <w:r>
        <w:rPr>
          <w:rFonts w:ascii="Arial" w:hAnsi="Arial" w:cs="Arial"/>
          <w:b/>
          <w:sz w:val="24"/>
          <w:szCs w:val="24"/>
        </w:rPr>
        <w:tab/>
      </w:r>
    </w:p>
    <w:p w14:paraId="08654D27" w14:textId="77777777" w:rsidR="00BD5919" w:rsidRDefault="00000000">
      <w:pPr>
        <w:pStyle w:val="ListParagraph"/>
        <w:jc w:val="both"/>
        <w:rPr>
          <w:rFonts w:ascii="Arial" w:hAnsi="Arial" w:cs="Arial"/>
          <w:sz w:val="24"/>
          <w:szCs w:val="24"/>
        </w:rPr>
      </w:pPr>
      <w:r>
        <w:rPr>
          <w:rFonts w:ascii="Arial" w:hAnsi="Arial" w:cs="Arial"/>
          <w:sz w:val="24"/>
          <w:szCs w:val="24"/>
        </w:rPr>
        <w:t>A Vice-diretoria da Faculdade R. Sá reserva-se o direito de resolver os casos omissos bem como as situações não previstas no presente Edital.</w:t>
      </w:r>
    </w:p>
    <w:p w14:paraId="314D7429" w14:textId="77777777" w:rsidR="00BD5919" w:rsidRDefault="00BD5919">
      <w:pPr>
        <w:pStyle w:val="ListParagraph"/>
        <w:jc w:val="both"/>
        <w:rPr>
          <w:rFonts w:ascii="Arial" w:hAnsi="Arial" w:cs="Arial"/>
          <w:b/>
          <w:sz w:val="24"/>
          <w:szCs w:val="24"/>
        </w:rPr>
      </w:pPr>
    </w:p>
    <w:p w14:paraId="036E1C12" w14:textId="77777777" w:rsidR="00BD5919" w:rsidRDefault="00BD5919">
      <w:pPr>
        <w:pStyle w:val="ListParagraph"/>
        <w:jc w:val="both"/>
        <w:rPr>
          <w:rFonts w:ascii="Arial" w:hAnsi="Arial" w:cs="Arial"/>
          <w:b/>
          <w:sz w:val="24"/>
          <w:szCs w:val="24"/>
        </w:rPr>
      </w:pPr>
    </w:p>
    <w:p w14:paraId="3237837B" w14:textId="77777777" w:rsidR="00BD5919" w:rsidRDefault="00BD5919">
      <w:pPr>
        <w:jc w:val="both"/>
        <w:rPr>
          <w:rFonts w:ascii="Arial" w:hAnsi="Arial" w:cs="Arial"/>
          <w:b/>
          <w:sz w:val="24"/>
          <w:szCs w:val="24"/>
        </w:rPr>
      </w:pPr>
    </w:p>
    <w:p w14:paraId="16BBCE38" w14:textId="3449EA06" w:rsidR="00BD5919" w:rsidRDefault="00000000">
      <w:pPr>
        <w:jc w:val="both"/>
      </w:pPr>
      <w:r>
        <w:rPr>
          <w:rFonts w:ascii="Arial" w:hAnsi="Arial" w:cs="Arial"/>
          <w:sz w:val="24"/>
          <w:szCs w:val="24"/>
        </w:rPr>
        <w:t xml:space="preserve">Picos – PI, </w:t>
      </w:r>
      <w:r w:rsidR="00D22B7B">
        <w:rPr>
          <w:rFonts w:ascii="Arial" w:hAnsi="Arial" w:cs="Arial"/>
          <w:sz w:val="24"/>
          <w:szCs w:val="24"/>
        </w:rPr>
        <w:t>2</w:t>
      </w:r>
      <w:r w:rsidR="00567328">
        <w:rPr>
          <w:rFonts w:ascii="Arial" w:hAnsi="Arial" w:cs="Arial"/>
          <w:sz w:val="24"/>
          <w:szCs w:val="24"/>
        </w:rPr>
        <w:t>8</w:t>
      </w:r>
      <w:r>
        <w:rPr>
          <w:rFonts w:ascii="Arial" w:hAnsi="Arial" w:cs="Arial"/>
          <w:sz w:val="24"/>
          <w:szCs w:val="24"/>
        </w:rPr>
        <w:t xml:space="preserve"> de </w:t>
      </w:r>
      <w:r w:rsidR="00D22B7B">
        <w:rPr>
          <w:rFonts w:ascii="Arial" w:hAnsi="Arial" w:cs="Arial"/>
          <w:sz w:val="24"/>
          <w:szCs w:val="24"/>
        </w:rPr>
        <w:t>outubro</w:t>
      </w:r>
      <w:r>
        <w:rPr>
          <w:rFonts w:ascii="Arial" w:hAnsi="Arial" w:cs="Arial"/>
          <w:sz w:val="24"/>
          <w:szCs w:val="24"/>
        </w:rPr>
        <w:t xml:space="preserve"> de 202</w:t>
      </w:r>
      <w:r w:rsidR="00D22B7B">
        <w:rPr>
          <w:rFonts w:ascii="Arial" w:hAnsi="Arial" w:cs="Arial"/>
          <w:sz w:val="24"/>
          <w:szCs w:val="24"/>
        </w:rPr>
        <w:t>6</w:t>
      </w:r>
      <w:r>
        <w:rPr>
          <w:rFonts w:ascii="Arial" w:hAnsi="Arial" w:cs="Arial"/>
          <w:sz w:val="24"/>
          <w:szCs w:val="24"/>
        </w:rPr>
        <w:t>.</w:t>
      </w:r>
    </w:p>
    <w:p w14:paraId="3DE2E73A" w14:textId="77777777" w:rsidR="00BD5919" w:rsidRDefault="00BD5919">
      <w:pPr>
        <w:jc w:val="both"/>
        <w:rPr>
          <w:rFonts w:ascii="Arial" w:hAnsi="Arial" w:cs="Arial"/>
          <w:sz w:val="24"/>
          <w:szCs w:val="24"/>
        </w:rPr>
      </w:pPr>
    </w:p>
    <w:p w14:paraId="44CD6E57" w14:textId="77777777" w:rsidR="00BD5919" w:rsidRDefault="00BD5919">
      <w:pPr>
        <w:jc w:val="both"/>
        <w:rPr>
          <w:rFonts w:ascii="Arial" w:hAnsi="Arial" w:cs="Arial"/>
          <w:sz w:val="24"/>
          <w:szCs w:val="24"/>
        </w:rPr>
      </w:pPr>
    </w:p>
    <w:p w14:paraId="180EEA62" w14:textId="77777777" w:rsidR="00BD5919" w:rsidRDefault="00BD5919">
      <w:pPr>
        <w:jc w:val="both"/>
        <w:rPr>
          <w:rFonts w:ascii="Arial" w:hAnsi="Arial" w:cs="Arial"/>
          <w:sz w:val="24"/>
          <w:szCs w:val="24"/>
        </w:rPr>
      </w:pPr>
    </w:p>
    <w:p w14:paraId="0F425EDD" w14:textId="77777777" w:rsidR="00BD5919" w:rsidRDefault="00BD5919">
      <w:pPr>
        <w:jc w:val="both"/>
        <w:rPr>
          <w:rFonts w:ascii="Arial" w:hAnsi="Arial" w:cs="Arial"/>
          <w:sz w:val="24"/>
          <w:szCs w:val="24"/>
        </w:rPr>
      </w:pPr>
    </w:p>
    <w:p w14:paraId="003DECAD" w14:textId="77777777" w:rsidR="00BD5919" w:rsidRDefault="00BD5919">
      <w:pPr>
        <w:jc w:val="both"/>
        <w:rPr>
          <w:rFonts w:ascii="Arial" w:hAnsi="Arial" w:cs="Arial"/>
          <w:sz w:val="24"/>
          <w:szCs w:val="24"/>
        </w:rPr>
      </w:pPr>
    </w:p>
    <w:p w14:paraId="62AD58A6" w14:textId="77777777" w:rsidR="00BD5919" w:rsidRDefault="00BD5919">
      <w:pPr>
        <w:jc w:val="both"/>
        <w:rPr>
          <w:rFonts w:ascii="Arial" w:hAnsi="Arial" w:cs="Arial"/>
          <w:sz w:val="24"/>
          <w:szCs w:val="24"/>
        </w:rPr>
      </w:pPr>
    </w:p>
    <w:p w14:paraId="2F2ED42A" w14:textId="77777777" w:rsidR="00BD5919" w:rsidRDefault="00000000">
      <w:pPr>
        <w:spacing w:after="0"/>
        <w:jc w:val="center"/>
        <w:rPr>
          <w:rFonts w:ascii="Arial" w:hAnsi="Arial" w:cs="Arial"/>
          <w:sz w:val="24"/>
          <w:szCs w:val="24"/>
        </w:rPr>
      </w:pPr>
      <w:r>
        <w:rPr>
          <w:rFonts w:ascii="Arial" w:hAnsi="Arial" w:cs="Arial"/>
          <w:sz w:val="24"/>
          <w:szCs w:val="24"/>
        </w:rPr>
        <w:t>Roberta Mara De Deus Urtiga</w:t>
      </w:r>
    </w:p>
    <w:p w14:paraId="328E1AC9" w14:textId="77777777" w:rsidR="00BD5919" w:rsidRDefault="00000000">
      <w:pPr>
        <w:spacing w:after="0"/>
        <w:jc w:val="center"/>
        <w:rPr>
          <w:rFonts w:ascii="Arial" w:hAnsi="Arial" w:cs="Arial"/>
          <w:sz w:val="24"/>
          <w:szCs w:val="24"/>
        </w:rPr>
      </w:pPr>
      <w:r>
        <w:rPr>
          <w:rFonts w:ascii="Arial" w:hAnsi="Arial" w:cs="Arial"/>
          <w:sz w:val="24"/>
          <w:szCs w:val="24"/>
        </w:rPr>
        <w:t>Vice-Diretora</w:t>
      </w:r>
    </w:p>
    <w:p w14:paraId="10A66E75" w14:textId="3383FEFB" w:rsidR="0002055A" w:rsidRDefault="00000000">
      <w:pPr>
        <w:spacing w:after="0"/>
        <w:jc w:val="center"/>
        <w:rPr>
          <w:rFonts w:ascii="Arial" w:hAnsi="Arial" w:cs="Arial"/>
          <w:sz w:val="24"/>
          <w:szCs w:val="24"/>
        </w:rPr>
      </w:pPr>
      <w:r>
        <w:rPr>
          <w:rFonts w:ascii="Arial" w:hAnsi="Arial" w:cs="Arial"/>
          <w:sz w:val="24"/>
          <w:szCs w:val="24"/>
        </w:rPr>
        <w:t>Instituto de Educação Superior Raimundo Sá</w:t>
      </w:r>
    </w:p>
    <w:p w14:paraId="69D9B288" w14:textId="77777777" w:rsidR="0002055A" w:rsidRDefault="0002055A">
      <w:pPr>
        <w:spacing w:after="0" w:line="240" w:lineRule="auto"/>
        <w:rPr>
          <w:rFonts w:ascii="Arial" w:hAnsi="Arial" w:cs="Arial"/>
          <w:sz w:val="24"/>
          <w:szCs w:val="24"/>
        </w:rPr>
      </w:pPr>
      <w:r>
        <w:rPr>
          <w:rFonts w:ascii="Arial" w:hAnsi="Arial" w:cs="Arial"/>
          <w:sz w:val="24"/>
          <w:szCs w:val="24"/>
        </w:rPr>
        <w:br w:type="page"/>
      </w:r>
    </w:p>
    <w:p w14:paraId="1CE69385" w14:textId="77777777" w:rsidR="0002055A" w:rsidRDefault="0002055A" w:rsidP="0002055A">
      <w:pPr>
        <w:spacing w:after="0"/>
        <w:rPr>
          <w:rFonts w:ascii="Arial" w:hAnsi="Arial" w:cs="Arial"/>
          <w:b/>
          <w:bCs/>
          <w:sz w:val="24"/>
          <w:szCs w:val="24"/>
        </w:rPr>
      </w:pPr>
    </w:p>
    <w:p w14:paraId="676ABAAF" w14:textId="77777777" w:rsidR="0002055A" w:rsidRDefault="0002055A" w:rsidP="0002055A">
      <w:pPr>
        <w:spacing w:after="0"/>
        <w:rPr>
          <w:rFonts w:ascii="Arial" w:hAnsi="Arial" w:cs="Arial"/>
          <w:b/>
          <w:bCs/>
          <w:sz w:val="24"/>
          <w:szCs w:val="24"/>
        </w:rPr>
      </w:pPr>
    </w:p>
    <w:p w14:paraId="53A67283" w14:textId="54B60F03" w:rsidR="00BD5919" w:rsidRDefault="0002055A" w:rsidP="0002055A">
      <w:pPr>
        <w:spacing w:after="0"/>
        <w:rPr>
          <w:rFonts w:ascii="Arial" w:hAnsi="Arial" w:cs="Arial"/>
          <w:sz w:val="24"/>
          <w:szCs w:val="24"/>
        </w:rPr>
      </w:pPr>
      <w:r>
        <w:rPr>
          <w:rFonts w:ascii="Arial" w:hAnsi="Arial" w:cs="Arial"/>
          <w:b/>
          <w:bCs/>
          <w:sz w:val="24"/>
          <w:szCs w:val="24"/>
        </w:rPr>
        <w:t>CRONOGRAMA</w:t>
      </w:r>
    </w:p>
    <w:p w14:paraId="09A90066" w14:textId="77777777" w:rsidR="0002055A" w:rsidRDefault="0002055A" w:rsidP="0002055A">
      <w:pPr>
        <w:spacing w:after="0"/>
        <w:rPr>
          <w:rFonts w:ascii="Arial" w:hAnsi="Arial" w:cs="Arial"/>
          <w:sz w:val="24"/>
          <w:szCs w:val="24"/>
        </w:rPr>
      </w:pPr>
    </w:p>
    <w:tbl>
      <w:tblPr>
        <w:tblStyle w:val="TableGrid"/>
        <w:tblW w:w="0" w:type="auto"/>
        <w:tblInd w:w="38" w:type="dxa"/>
        <w:tblLook w:val="04A0" w:firstRow="1" w:lastRow="0" w:firstColumn="1" w:lastColumn="0" w:noHBand="0" w:noVBand="1"/>
      </w:tblPr>
      <w:tblGrid>
        <w:gridCol w:w="1418"/>
        <w:gridCol w:w="7264"/>
      </w:tblGrid>
      <w:tr w:rsidR="0002055A" w14:paraId="4307E4A2" w14:textId="77777777" w:rsidTr="006043D3">
        <w:tc>
          <w:tcPr>
            <w:tcW w:w="1418" w:type="dxa"/>
          </w:tcPr>
          <w:p w14:paraId="515E3A1F" w14:textId="3F5D47D7" w:rsidR="0002055A" w:rsidRDefault="0002055A" w:rsidP="0002055A">
            <w:pPr>
              <w:spacing w:after="0"/>
              <w:rPr>
                <w:rFonts w:ascii="Arial" w:hAnsi="Arial" w:cs="Arial"/>
                <w:sz w:val="24"/>
                <w:szCs w:val="24"/>
              </w:rPr>
            </w:pPr>
            <w:r>
              <w:rPr>
                <w:rFonts w:ascii="Arial" w:hAnsi="Arial" w:cs="Arial"/>
                <w:sz w:val="24"/>
                <w:szCs w:val="24"/>
              </w:rPr>
              <w:t>28/10/2026</w:t>
            </w:r>
          </w:p>
        </w:tc>
        <w:tc>
          <w:tcPr>
            <w:tcW w:w="7264" w:type="dxa"/>
          </w:tcPr>
          <w:p w14:paraId="26E890CE" w14:textId="30739AE2" w:rsidR="0002055A" w:rsidRDefault="0002055A" w:rsidP="0002055A">
            <w:pPr>
              <w:spacing w:after="0"/>
              <w:rPr>
                <w:rFonts w:ascii="Arial" w:hAnsi="Arial" w:cs="Arial"/>
                <w:sz w:val="24"/>
                <w:szCs w:val="24"/>
              </w:rPr>
            </w:pPr>
            <w:r>
              <w:rPr>
                <w:rFonts w:ascii="Arial" w:hAnsi="Arial" w:cs="Arial"/>
                <w:sz w:val="24"/>
                <w:szCs w:val="24"/>
              </w:rPr>
              <w:t>Lançamento do Edital da XI Semana da Computação</w:t>
            </w:r>
          </w:p>
        </w:tc>
      </w:tr>
      <w:tr w:rsidR="0002055A" w14:paraId="7C50DD72" w14:textId="77777777" w:rsidTr="006043D3">
        <w:tc>
          <w:tcPr>
            <w:tcW w:w="1418" w:type="dxa"/>
          </w:tcPr>
          <w:p w14:paraId="20DB04BA" w14:textId="51BE69F0" w:rsidR="0002055A" w:rsidRDefault="0002055A" w:rsidP="0002055A">
            <w:pPr>
              <w:spacing w:after="0"/>
              <w:rPr>
                <w:rFonts w:ascii="Arial" w:hAnsi="Arial" w:cs="Arial"/>
                <w:sz w:val="24"/>
                <w:szCs w:val="24"/>
              </w:rPr>
            </w:pPr>
            <w:r>
              <w:rPr>
                <w:rFonts w:ascii="Arial" w:hAnsi="Arial" w:cs="Arial"/>
                <w:sz w:val="24"/>
                <w:szCs w:val="24"/>
              </w:rPr>
              <w:t>04/1</w:t>
            </w:r>
            <w:r w:rsidR="00B66640">
              <w:rPr>
                <w:rFonts w:ascii="Arial" w:hAnsi="Arial" w:cs="Arial"/>
                <w:sz w:val="24"/>
                <w:szCs w:val="24"/>
              </w:rPr>
              <w:t>1</w:t>
            </w:r>
            <w:r>
              <w:rPr>
                <w:rFonts w:ascii="Arial" w:hAnsi="Arial" w:cs="Arial"/>
                <w:sz w:val="24"/>
                <w:szCs w:val="24"/>
              </w:rPr>
              <w:t>/2026</w:t>
            </w:r>
          </w:p>
        </w:tc>
        <w:tc>
          <w:tcPr>
            <w:tcW w:w="7264" w:type="dxa"/>
          </w:tcPr>
          <w:p w14:paraId="0D51204D" w14:textId="2B38DE44" w:rsidR="0002055A" w:rsidRDefault="0002055A" w:rsidP="0002055A">
            <w:pPr>
              <w:spacing w:after="0"/>
              <w:rPr>
                <w:rFonts w:ascii="Arial" w:hAnsi="Arial" w:cs="Arial"/>
                <w:sz w:val="24"/>
                <w:szCs w:val="24"/>
              </w:rPr>
            </w:pPr>
            <w:r>
              <w:rPr>
                <w:rFonts w:ascii="Arial" w:hAnsi="Arial" w:cs="Arial"/>
                <w:sz w:val="24"/>
                <w:szCs w:val="24"/>
              </w:rPr>
              <w:t>Término das inscrições de participantes</w:t>
            </w:r>
          </w:p>
        </w:tc>
      </w:tr>
      <w:tr w:rsidR="00281AA3" w14:paraId="5A922696" w14:textId="77777777" w:rsidTr="006043D3">
        <w:tc>
          <w:tcPr>
            <w:tcW w:w="1418" w:type="dxa"/>
            <w:vMerge w:val="restart"/>
          </w:tcPr>
          <w:p w14:paraId="4EC07CFC" w14:textId="53372354" w:rsidR="00281AA3" w:rsidRDefault="00281AA3" w:rsidP="00281AA3">
            <w:pPr>
              <w:spacing w:after="0"/>
              <w:rPr>
                <w:rFonts w:ascii="Arial" w:hAnsi="Arial" w:cs="Arial"/>
                <w:sz w:val="24"/>
                <w:szCs w:val="24"/>
              </w:rPr>
            </w:pPr>
            <w:r>
              <w:rPr>
                <w:rFonts w:ascii="Arial" w:hAnsi="Arial" w:cs="Arial"/>
                <w:sz w:val="24"/>
                <w:szCs w:val="24"/>
              </w:rPr>
              <w:t>05/1</w:t>
            </w:r>
            <w:r w:rsidR="00B66640">
              <w:rPr>
                <w:rFonts w:ascii="Arial" w:hAnsi="Arial" w:cs="Arial"/>
                <w:sz w:val="24"/>
                <w:szCs w:val="24"/>
              </w:rPr>
              <w:t>1</w:t>
            </w:r>
            <w:r>
              <w:rPr>
                <w:rFonts w:ascii="Arial" w:hAnsi="Arial" w:cs="Arial"/>
                <w:sz w:val="24"/>
                <w:szCs w:val="24"/>
              </w:rPr>
              <w:t>/2026</w:t>
            </w:r>
          </w:p>
          <w:p w14:paraId="454C5673" w14:textId="2567B716" w:rsidR="00281AA3" w:rsidRDefault="00281AA3" w:rsidP="0002055A">
            <w:pPr>
              <w:spacing w:after="0"/>
              <w:rPr>
                <w:rFonts w:ascii="Arial" w:hAnsi="Arial" w:cs="Arial"/>
                <w:sz w:val="24"/>
                <w:szCs w:val="24"/>
              </w:rPr>
            </w:pPr>
          </w:p>
        </w:tc>
        <w:tc>
          <w:tcPr>
            <w:tcW w:w="7264" w:type="dxa"/>
          </w:tcPr>
          <w:p w14:paraId="1C9D5352" w14:textId="21961F36" w:rsidR="00281AA3" w:rsidRDefault="00281AA3" w:rsidP="0002055A">
            <w:pPr>
              <w:spacing w:after="0"/>
              <w:rPr>
                <w:rFonts w:ascii="Arial" w:hAnsi="Arial" w:cs="Arial"/>
                <w:sz w:val="24"/>
                <w:szCs w:val="24"/>
              </w:rPr>
            </w:pPr>
            <w:r>
              <w:rPr>
                <w:rFonts w:ascii="Arial" w:hAnsi="Arial" w:cs="Arial"/>
                <w:sz w:val="24"/>
                <w:szCs w:val="24"/>
              </w:rPr>
              <w:t xml:space="preserve">18:00 – 20:00 Mini curso: </w:t>
            </w:r>
            <w:r w:rsidRPr="0002055A">
              <w:rPr>
                <w:rFonts w:ascii="Arial" w:hAnsi="Arial" w:cs="Arial"/>
                <w:sz w:val="24"/>
                <w:szCs w:val="24"/>
              </w:rPr>
              <w:t>Inteligência Artificial na prática: Do prompt à validação: pesquisa acadêmica, programação e pensamento crítico</w:t>
            </w:r>
            <w:r>
              <w:rPr>
                <w:rFonts w:ascii="Arial" w:hAnsi="Arial" w:cs="Arial"/>
                <w:sz w:val="24"/>
                <w:szCs w:val="24"/>
              </w:rPr>
              <w:t xml:space="preserve"> – </w:t>
            </w:r>
            <w:r w:rsidRPr="0002055A">
              <w:rPr>
                <w:rFonts w:ascii="Arial" w:hAnsi="Arial" w:cs="Arial"/>
                <w:sz w:val="24"/>
                <w:szCs w:val="24"/>
              </w:rPr>
              <w:t>Daniel</w:t>
            </w:r>
            <w:r>
              <w:rPr>
                <w:rFonts w:ascii="Arial" w:hAnsi="Arial" w:cs="Arial"/>
                <w:sz w:val="24"/>
                <w:szCs w:val="24"/>
              </w:rPr>
              <w:t xml:space="preserve"> </w:t>
            </w:r>
            <w:r w:rsidRPr="0002055A">
              <w:rPr>
                <w:rFonts w:ascii="Arial" w:hAnsi="Arial" w:cs="Arial"/>
                <w:sz w:val="24"/>
                <w:szCs w:val="24"/>
              </w:rPr>
              <w:t>Veloso da Silva</w:t>
            </w:r>
            <w:r>
              <w:rPr>
                <w:rFonts w:ascii="Arial" w:hAnsi="Arial" w:cs="Arial"/>
                <w:sz w:val="24"/>
                <w:szCs w:val="24"/>
              </w:rPr>
              <w:t xml:space="preserve"> – Local Laboratório 02</w:t>
            </w:r>
          </w:p>
        </w:tc>
      </w:tr>
      <w:tr w:rsidR="00281AA3" w14:paraId="54D780B6" w14:textId="77777777" w:rsidTr="006043D3">
        <w:tc>
          <w:tcPr>
            <w:tcW w:w="1418" w:type="dxa"/>
            <w:vMerge/>
          </w:tcPr>
          <w:p w14:paraId="562224BF" w14:textId="49C6127F" w:rsidR="00281AA3" w:rsidRDefault="00281AA3" w:rsidP="0002055A">
            <w:pPr>
              <w:spacing w:after="0"/>
              <w:rPr>
                <w:rFonts w:ascii="Arial" w:hAnsi="Arial" w:cs="Arial"/>
                <w:sz w:val="24"/>
                <w:szCs w:val="24"/>
              </w:rPr>
            </w:pPr>
          </w:p>
        </w:tc>
        <w:tc>
          <w:tcPr>
            <w:tcW w:w="7264" w:type="dxa"/>
          </w:tcPr>
          <w:p w14:paraId="76E89CE2" w14:textId="54299055" w:rsidR="00281AA3" w:rsidRDefault="00281AA3" w:rsidP="0002055A">
            <w:pPr>
              <w:spacing w:after="0"/>
              <w:rPr>
                <w:rFonts w:ascii="Arial" w:hAnsi="Arial" w:cs="Arial"/>
                <w:sz w:val="24"/>
                <w:szCs w:val="24"/>
              </w:rPr>
            </w:pPr>
            <w:r>
              <w:rPr>
                <w:rFonts w:ascii="Arial" w:hAnsi="Arial" w:cs="Arial"/>
                <w:sz w:val="24"/>
                <w:szCs w:val="24"/>
              </w:rPr>
              <w:t>20:00 Abertura oficial do evento</w:t>
            </w:r>
          </w:p>
        </w:tc>
      </w:tr>
      <w:tr w:rsidR="00281AA3" w14:paraId="306717AD" w14:textId="77777777" w:rsidTr="006043D3">
        <w:tc>
          <w:tcPr>
            <w:tcW w:w="1418" w:type="dxa"/>
            <w:vMerge/>
          </w:tcPr>
          <w:p w14:paraId="36355AA7" w14:textId="5465DC3E" w:rsidR="00281AA3" w:rsidRDefault="00281AA3" w:rsidP="0002055A">
            <w:pPr>
              <w:spacing w:after="0"/>
              <w:rPr>
                <w:rFonts w:ascii="Arial" w:hAnsi="Arial" w:cs="Arial"/>
                <w:sz w:val="24"/>
                <w:szCs w:val="24"/>
              </w:rPr>
            </w:pPr>
          </w:p>
        </w:tc>
        <w:tc>
          <w:tcPr>
            <w:tcW w:w="7264" w:type="dxa"/>
          </w:tcPr>
          <w:p w14:paraId="6A0FA7D9" w14:textId="3F324C5A" w:rsidR="00281AA3" w:rsidRDefault="00281AA3" w:rsidP="0002055A">
            <w:pPr>
              <w:spacing w:after="0"/>
              <w:rPr>
                <w:rFonts w:ascii="Arial" w:hAnsi="Arial" w:cs="Arial"/>
                <w:sz w:val="24"/>
                <w:szCs w:val="24"/>
              </w:rPr>
            </w:pPr>
            <w:r>
              <w:rPr>
                <w:rFonts w:ascii="Arial" w:hAnsi="Arial" w:cs="Arial"/>
                <w:sz w:val="24"/>
                <w:szCs w:val="24"/>
              </w:rPr>
              <w:t xml:space="preserve">20:30 – 21:10 Mesa redonda: </w:t>
            </w:r>
            <w:r w:rsidRPr="0002055A">
              <w:rPr>
                <w:rFonts w:ascii="Arial" w:hAnsi="Arial" w:cs="Arial"/>
                <w:sz w:val="24"/>
                <w:szCs w:val="24"/>
              </w:rPr>
              <w:t>20 anos de inovação: uma conversa sobre IA</w:t>
            </w:r>
          </w:p>
          <w:p w14:paraId="0A8E05E7" w14:textId="77777777" w:rsidR="00281AA3" w:rsidRDefault="00281AA3" w:rsidP="0002055A">
            <w:pPr>
              <w:spacing w:after="0"/>
              <w:rPr>
                <w:rFonts w:ascii="Arial" w:hAnsi="Arial" w:cs="Arial"/>
                <w:sz w:val="24"/>
                <w:szCs w:val="24"/>
              </w:rPr>
            </w:pPr>
            <w:r>
              <w:rPr>
                <w:rFonts w:ascii="Arial" w:hAnsi="Arial" w:cs="Arial"/>
                <w:sz w:val="24"/>
                <w:szCs w:val="24"/>
              </w:rPr>
              <w:t xml:space="preserve">Mediador: </w:t>
            </w:r>
            <w:r w:rsidRPr="0002055A">
              <w:rPr>
                <w:rFonts w:ascii="Arial" w:hAnsi="Arial" w:cs="Arial"/>
                <w:sz w:val="24"/>
                <w:szCs w:val="24"/>
              </w:rPr>
              <w:t>José Anatiel Gonçalves Santos Landim</w:t>
            </w:r>
          </w:p>
          <w:p w14:paraId="37E3920F" w14:textId="3D31E745" w:rsidR="00281AA3" w:rsidRDefault="00281AA3" w:rsidP="0002055A">
            <w:pPr>
              <w:spacing w:after="0"/>
              <w:rPr>
                <w:rFonts w:ascii="Arial" w:hAnsi="Arial" w:cs="Arial"/>
                <w:sz w:val="24"/>
                <w:szCs w:val="24"/>
              </w:rPr>
            </w:pPr>
            <w:r w:rsidRPr="0002055A">
              <w:rPr>
                <w:rFonts w:ascii="Arial" w:hAnsi="Arial" w:cs="Arial"/>
                <w:sz w:val="24"/>
                <w:szCs w:val="24"/>
              </w:rPr>
              <w:t>Participantes: Alcilene Dalilia de Sousa e Ericksulino Manoel de Araújo Moura</w:t>
            </w:r>
          </w:p>
        </w:tc>
      </w:tr>
      <w:tr w:rsidR="00281AA3" w14:paraId="2961AAB2" w14:textId="77777777" w:rsidTr="006043D3">
        <w:tc>
          <w:tcPr>
            <w:tcW w:w="1418" w:type="dxa"/>
            <w:vMerge/>
          </w:tcPr>
          <w:p w14:paraId="14E93414" w14:textId="57C7EF6D" w:rsidR="00281AA3" w:rsidRDefault="00281AA3" w:rsidP="0002055A">
            <w:pPr>
              <w:spacing w:after="0"/>
              <w:rPr>
                <w:rFonts w:ascii="Arial" w:hAnsi="Arial" w:cs="Arial"/>
                <w:sz w:val="24"/>
                <w:szCs w:val="24"/>
              </w:rPr>
            </w:pPr>
          </w:p>
        </w:tc>
        <w:tc>
          <w:tcPr>
            <w:tcW w:w="7264" w:type="dxa"/>
          </w:tcPr>
          <w:p w14:paraId="517FA820" w14:textId="0BB8CBD7" w:rsidR="00281AA3" w:rsidRDefault="00281AA3" w:rsidP="0002055A">
            <w:pPr>
              <w:spacing w:after="0"/>
              <w:rPr>
                <w:rFonts w:ascii="Arial" w:hAnsi="Arial" w:cs="Arial"/>
                <w:sz w:val="24"/>
                <w:szCs w:val="24"/>
              </w:rPr>
            </w:pPr>
            <w:r>
              <w:rPr>
                <w:rFonts w:ascii="Arial" w:hAnsi="Arial" w:cs="Arial"/>
                <w:sz w:val="24"/>
                <w:szCs w:val="24"/>
              </w:rPr>
              <w:t>21:10 Questionamentos ao público e encerramento do primeito dia</w:t>
            </w:r>
          </w:p>
        </w:tc>
      </w:tr>
      <w:tr w:rsidR="00281AA3" w14:paraId="5CB917A9" w14:textId="77777777" w:rsidTr="006043D3">
        <w:tc>
          <w:tcPr>
            <w:tcW w:w="1418" w:type="dxa"/>
            <w:vMerge w:val="restart"/>
          </w:tcPr>
          <w:p w14:paraId="3B9645F6" w14:textId="61814695" w:rsidR="00281AA3" w:rsidRDefault="00281AA3" w:rsidP="00281AA3">
            <w:pPr>
              <w:spacing w:after="0"/>
              <w:rPr>
                <w:rFonts w:ascii="Arial" w:hAnsi="Arial" w:cs="Arial"/>
                <w:sz w:val="24"/>
                <w:szCs w:val="24"/>
              </w:rPr>
            </w:pPr>
            <w:r>
              <w:rPr>
                <w:rFonts w:ascii="Arial" w:hAnsi="Arial" w:cs="Arial"/>
                <w:sz w:val="24"/>
                <w:szCs w:val="24"/>
              </w:rPr>
              <w:t>06/1</w:t>
            </w:r>
            <w:r w:rsidR="00B66640">
              <w:rPr>
                <w:rFonts w:ascii="Arial" w:hAnsi="Arial" w:cs="Arial"/>
                <w:sz w:val="24"/>
                <w:szCs w:val="24"/>
              </w:rPr>
              <w:t>1</w:t>
            </w:r>
            <w:r>
              <w:rPr>
                <w:rFonts w:ascii="Arial" w:hAnsi="Arial" w:cs="Arial"/>
                <w:sz w:val="24"/>
                <w:szCs w:val="24"/>
              </w:rPr>
              <w:t>/2026</w:t>
            </w:r>
          </w:p>
          <w:p w14:paraId="4DDF35E1" w14:textId="7A98CD71" w:rsidR="00281AA3" w:rsidRDefault="00281AA3" w:rsidP="0002055A">
            <w:pPr>
              <w:spacing w:after="0"/>
              <w:rPr>
                <w:rFonts w:ascii="Arial" w:hAnsi="Arial" w:cs="Arial"/>
                <w:sz w:val="24"/>
                <w:szCs w:val="24"/>
              </w:rPr>
            </w:pPr>
          </w:p>
        </w:tc>
        <w:tc>
          <w:tcPr>
            <w:tcW w:w="7264" w:type="dxa"/>
          </w:tcPr>
          <w:p w14:paraId="0722CA57" w14:textId="243B53CE" w:rsidR="00281AA3" w:rsidRDefault="00281AA3" w:rsidP="0002055A">
            <w:pPr>
              <w:spacing w:after="0"/>
              <w:rPr>
                <w:rFonts w:ascii="Arial" w:hAnsi="Arial" w:cs="Arial"/>
                <w:sz w:val="24"/>
                <w:szCs w:val="24"/>
              </w:rPr>
            </w:pPr>
            <w:r>
              <w:rPr>
                <w:rFonts w:ascii="Arial" w:hAnsi="Arial" w:cs="Arial"/>
                <w:sz w:val="24"/>
                <w:szCs w:val="24"/>
              </w:rPr>
              <w:t>19:00 Abertura do segundo dia</w:t>
            </w:r>
          </w:p>
        </w:tc>
      </w:tr>
      <w:tr w:rsidR="00281AA3" w14:paraId="6A8C2CC4" w14:textId="77777777" w:rsidTr="006043D3">
        <w:tc>
          <w:tcPr>
            <w:tcW w:w="1418" w:type="dxa"/>
            <w:vMerge/>
          </w:tcPr>
          <w:p w14:paraId="7E041399" w14:textId="5F9D9627" w:rsidR="00281AA3" w:rsidRDefault="00281AA3" w:rsidP="0002055A">
            <w:pPr>
              <w:spacing w:after="0"/>
              <w:rPr>
                <w:rFonts w:ascii="Arial" w:hAnsi="Arial" w:cs="Arial"/>
                <w:sz w:val="24"/>
                <w:szCs w:val="24"/>
              </w:rPr>
            </w:pPr>
          </w:p>
        </w:tc>
        <w:tc>
          <w:tcPr>
            <w:tcW w:w="7264" w:type="dxa"/>
          </w:tcPr>
          <w:p w14:paraId="7D70C6EB" w14:textId="7996A986" w:rsidR="00281AA3" w:rsidRDefault="00281AA3" w:rsidP="0002055A">
            <w:pPr>
              <w:spacing w:after="0"/>
              <w:rPr>
                <w:rFonts w:ascii="Arial" w:hAnsi="Arial" w:cs="Arial"/>
                <w:sz w:val="24"/>
                <w:szCs w:val="24"/>
              </w:rPr>
            </w:pPr>
            <w:r>
              <w:rPr>
                <w:rFonts w:ascii="Arial" w:hAnsi="Arial" w:cs="Arial"/>
                <w:sz w:val="24"/>
                <w:szCs w:val="24"/>
              </w:rPr>
              <w:t xml:space="preserve">19:30 Palestra: O futuro da tecnologia – </w:t>
            </w:r>
            <w:r w:rsidRPr="006043D3">
              <w:rPr>
                <w:rFonts w:ascii="Arial" w:hAnsi="Arial" w:cs="Arial"/>
                <w:sz w:val="24"/>
                <w:szCs w:val="24"/>
              </w:rPr>
              <w:t>Carlos</w:t>
            </w:r>
            <w:r>
              <w:rPr>
                <w:rFonts w:ascii="Arial" w:hAnsi="Arial" w:cs="Arial"/>
                <w:sz w:val="24"/>
                <w:szCs w:val="24"/>
              </w:rPr>
              <w:t xml:space="preserve"> </w:t>
            </w:r>
            <w:r w:rsidRPr="006043D3">
              <w:rPr>
                <w:rFonts w:ascii="Arial" w:hAnsi="Arial" w:cs="Arial"/>
                <w:sz w:val="24"/>
                <w:szCs w:val="24"/>
              </w:rPr>
              <w:t>Michael da Silva Sousa</w:t>
            </w:r>
          </w:p>
        </w:tc>
      </w:tr>
      <w:tr w:rsidR="00281AA3" w14:paraId="7C888D8E" w14:textId="77777777" w:rsidTr="006043D3">
        <w:tc>
          <w:tcPr>
            <w:tcW w:w="1418" w:type="dxa"/>
            <w:vMerge/>
          </w:tcPr>
          <w:p w14:paraId="0E2603D4" w14:textId="187D15CE" w:rsidR="00281AA3" w:rsidRDefault="00281AA3" w:rsidP="0002055A">
            <w:pPr>
              <w:spacing w:after="0"/>
              <w:rPr>
                <w:rFonts w:ascii="Arial" w:hAnsi="Arial" w:cs="Arial"/>
                <w:sz w:val="24"/>
                <w:szCs w:val="24"/>
              </w:rPr>
            </w:pPr>
          </w:p>
        </w:tc>
        <w:tc>
          <w:tcPr>
            <w:tcW w:w="7264" w:type="dxa"/>
          </w:tcPr>
          <w:p w14:paraId="636D8B5E" w14:textId="30A76677" w:rsidR="00281AA3" w:rsidRDefault="00281AA3" w:rsidP="0002055A">
            <w:pPr>
              <w:spacing w:after="0"/>
              <w:rPr>
                <w:rFonts w:ascii="Arial" w:hAnsi="Arial" w:cs="Arial"/>
                <w:sz w:val="24"/>
                <w:szCs w:val="24"/>
              </w:rPr>
            </w:pPr>
            <w:r>
              <w:rPr>
                <w:rFonts w:ascii="Arial" w:hAnsi="Arial" w:cs="Arial"/>
                <w:sz w:val="24"/>
                <w:szCs w:val="24"/>
              </w:rPr>
              <w:t>20:30 Questionamentos ao público e encerramento do evento</w:t>
            </w:r>
          </w:p>
        </w:tc>
      </w:tr>
    </w:tbl>
    <w:p w14:paraId="7678DE2B" w14:textId="5730E792" w:rsidR="00395A25" w:rsidRDefault="00395A25" w:rsidP="0002055A">
      <w:pPr>
        <w:spacing w:after="0"/>
        <w:rPr>
          <w:rFonts w:ascii="Arial" w:hAnsi="Arial" w:cs="Arial"/>
          <w:sz w:val="24"/>
          <w:szCs w:val="24"/>
        </w:rPr>
      </w:pPr>
    </w:p>
    <w:p w14:paraId="0A30A848" w14:textId="77777777" w:rsidR="00395A25" w:rsidRDefault="00395A25">
      <w:pPr>
        <w:spacing w:after="0" w:line="240" w:lineRule="auto"/>
        <w:rPr>
          <w:rFonts w:ascii="Arial" w:hAnsi="Arial" w:cs="Arial"/>
          <w:sz w:val="24"/>
          <w:szCs w:val="24"/>
        </w:rPr>
      </w:pPr>
      <w:r>
        <w:rPr>
          <w:rFonts w:ascii="Arial" w:hAnsi="Arial" w:cs="Arial"/>
          <w:sz w:val="24"/>
          <w:szCs w:val="24"/>
        </w:rPr>
        <w:br w:type="page"/>
      </w:r>
    </w:p>
    <w:p w14:paraId="3ED04697" w14:textId="77777777" w:rsidR="0002055A" w:rsidRDefault="0002055A" w:rsidP="0002055A">
      <w:pPr>
        <w:spacing w:after="0"/>
        <w:rPr>
          <w:rFonts w:ascii="Arial" w:hAnsi="Arial" w:cs="Arial"/>
          <w:sz w:val="24"/>
          <w:szCs w:val="24"/>
        </w:rPr>
      </w:pPr>
    </w:p>
    <w:p w14:paraId="71B5C626" w14:textId="424DCB16" w:rsidR="00395A25" w:rsidRPr="00395A25" w:rsidRDefault="00395A25" w:rsidP="00395A25">
      <w:pPr>
        <w:spacing w:after="0"/>
        <w:rPr>
          <w:rFonts w:ascii="Arial" w:hAnsi="Arial" w:cs="Arial"/>
          <w:sz w:val="24"/>
          <w:szCs w:val="24"/>
        </w:rPr>
      </w:pPr>
      <w:r w:rsidRPr="00395A25">
        <w:rPr>
          <w:rFonts w:ascii="Arial" w:hAnsi="Arial" w:cs="Arial"/>
          <w:sz w:val="24"/>
          <w:szCs w:val="24"/>
        </w:rPr>
        <w:t>Minicurso: Inteligência Artificial na prática: Do prompt à validação: pesquisa acadêmica, programação e pensamento crítico</w:t>
      </w:r>
    </w:p>
    <w:p w14:paraId="657F8721" w14:textId="77777777" w:rsidR="00395A25" w:rsidRDefault="00395A25" w:rsidP="00395A25">
      <w:pPr>
        <w:spacing w:after="0"/>
        <w:rPr>
          <w:rFonts w:ascii="Arial" w:hAnsi="Arial" w:cs="Arial"/>
          <w:sz w:val="24"/>
          <w:szCs w:val="24"/>
        </w:rPr>
      </w:pPr>
      <w:r w:rsidRPr="00395A25">
        <w:rPr>
          <w:rFonts w:ascii="Arial" w:hAnsi="Arial" w:cs="Arial"/>
          <w:sz w:val="24"/>
          <w:szCs w:val="24"/>
        </w:rPr>
        <w:t>Palestrante: Daniel Veloso da Silva</w:t>
      </w:r>
    </w:p>
    <w:p w14:paraId="631C312D" w14:textId="3E7F2C15" w:rsidR="00395A25" w:rsidRPr="00395A25" w:rsidRDefault="00395A25" w:rsidP="00395A25">
      <w:pPr>
        <w:spacing w:after="0"/>
        <w:rPr>
          <w:rFonts w:ascii="Arial" w:hAnsi="Arial" w:cs="Arial"/>
          <w:sz w:val="24"/>
          <w:szCs w:val="24"/>
        </w:rPr>
      </w:pPr>
      <w:r>
        <w:rPr>
          <w:rFonts w:ascii="Arial" w:hAnsi="Arial" w:cs="Arial"/>
          <w:noProof/>
          <w:sz w:val="24"/>
          <w:szCs w:val="24"/>
        </w:rPr>
        <w:drawing>
          <wp:inline distT="0" distB="0" distL="0" distR="0" wp14:anchorId="37FAFC83" wp14:editId="44B0677E">
            <wp:extent cx="5394960" cy="6355080"/>
            <wp:effectExtent l="0" t="0" r="0" b="0"/>
            <wp:docPr id="543736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4960" cy="6355080"/>
                    </a:xfrm>
                    <a:prstGeom prst="rect">
                      <a:avLst/>
                    </a:prstGeom>
                    <a:noFill/>
                    <a:ln>
                      <a:noFill/>
                    </a:ln>
                  </pic:spPr>
                </pic:pic>
              </a:graphicData>
            </a:graphic>
          </wp:inline>
        </w:drawing>
      </w:r>
    </w:p>
    <w:p w14:paraId="686FE968" w14:textId="77777777" w:rsidR="00395A25" w:rsidRPr="00395A25" w:rsidRDefault="00395A25" w:rsidP="00395A25">
      <w:pPr>
        <w:spacing w:after="0"/>
        <w:rPr>
          <w:rFonts w:ascii="Arial" w:hAnsi="Arial" w:cs="Arial"/>
          <w:sz w:val="24"/>
          <w:szCs w:val="24"/>
        </w:rPr>
      </w:pPr>
      <w:r w:rsidRPr="00395A25">
        <w:rPr>
          <w:rFonts w:ascii="Arial" w:hAnsi="Arial" w:cs="Arial"/>
          <w:sz w:val="24"/>
          <w:szCs w:val="24"/>
        </w:rPr>
        <w:t xml:space="preserve">Daniel Veloso é graduado em Sistemas de Informação e atua como desenvolvedor Back-end, com experiência no desenvolvimento de APIs REST utilizando Node.js e NestJS, integração com serviços financeiros e soluções de Banking as a Service (BaaS). Possui experiência com bancos de dados relacionais, mensageria assíncrona com RabbitMQ e conteinerização com Docker. Também possui experiência acadêmica em projetos de iniciação </w:t>
      </w:r>
      <w:r w:rsidRPr="00395A25">
        <w:rPr>
          <w:rFonts w:ascii="Arial" w:hAnsi="Arial" w:cs="Arial"/>
          <w:sz w:val="24"/>
          <w:szCs w:val="24"/>
        </w:rPr>
        <w:lastRenderedPageBreak/>
        <w:t>científica, extensão e monitoria, com interesse em Inteligência Artificial, desenvolvimento de software e aplicação de tecnologias computacionais.</w:t>
      </w:r>
    </w:p>
    <w:p w14:paraId="51724B2A" w14:textId="77777777" w:rsidR="00CE1783" w:rsidRDefault="00CE1783">
      <w:pPr>
        <w:spacing w:after="0" w:line="240" w:lineRule="auto"/>
        <w:rPr>
          <w:rFonts w:ascii="Arial" w:hAnsi="Arial" w:cs="Arial"/>
          <w:sz w:val="24"/>
          <w:szCs w:val="24"/>
        </w:rPr>
      </w:pPr>
      <w:r>
        <w:rPr>
          <w:rFonts w:ascii="Arial" w:hAnsi="Arial" w:cs="Arial"/>
          <w:sz w:val="24"/>
          <w:szCs w:val="24"/>
        </w:rPr>
        <w:br w:type="page"/>
      </w:r>
    </w:p>
    <w:p w14:paraId="149002E0" w14:textId="77777777" w:rsidR="00CE1783" w:rsidRDefault="00CE1783" w:rsidP="00395A25">
      <w:pPr>
        <w:spacing w:after="0"/>
        <w:rPr>
          <w:rFonts w:ascii="Arial" w:hAnsi="Arial" w:cs="Arial"/>
          <w:sz w:val="24"/>
          <w:szCs w:val="24"/>
        </w:rPr>
      </w:pPr>
    </w:p>
    <w:p w14:paraId="7ADC6EEF" w14:textId="28BA77BB" w:rsidR="00395A25" w:rsidRPr="00395A25" w:rsidRDefault="00395A25" w:rsidP="00395A25">
      <w:pPr>
        <w:spacing w:after="0"/>
        <w:rPr>
          <w:rFonts w:ascii="Arial" w:hAnsi="Arial" w:cs="Arial"/>
          <w:sz w:val="24"/>
          <w:szCs w:val="24"/>
        </w:rPr>
      </w:pPr>
      <w:r w:rsidRPr="00395A25">
        <w:rPr>
          <w:rFonts w:ascii="Arial" w:hAnsi="Arial" w:cs="Arial"/>
          <w:sz w:val="24"/>
          <w:szCs w:val="24"/>
        </w:rPr>
        <w:t>Mesa Redonda: 20 anos de inovação: uma conversa sobre IA</w:t>
      </w:r>
    </w:p>
    <w:p w14:paraId="7598BF4E" w14:textId="77777777" w:rsidR="00395A25" w:rsidRPr="00395A25" w:rsidRDefault="00395A25" w:rsidP="00395A25">
      <w:pPr>
        <w:spacing w:after="0"/>
        <w:rPr>
          <w:rFonts w:ascii="Arial" w:hAnsi="Arial" w:cs="Arial"/>
          <w:sz w:val="24"/>
          <w:szCs w:val="24"/>
        </w:rPr>
      </w:pPr>
      <w:r w:rsidRPr="00395A25">
        <w:rPr>
          <w:rFonts w:ascii="Arial" w:hAnsi="Arial" w:cs="Arial"/>
          <w:sz w:val="24"/>
          <w:szCs w:val="24"/>
        </w:rPr>
        <w:t>Mediador: José Anatiel Gonçalves Santos Landim</w:t>
      </w:r>
    </w:p>
    <w:p w14:paraId="7FF01688" w14:textId="77777777" w:rsidR="00395A25" w:rsidRDefault="00395A25" w:rsidP="00395A25">
      <w:pPr>
        <w:spacing w:after="0"/>
        <w:rPr>
          <w:rFonts w:ascii="Arial" w:hAnsi="Arial" w:cs="Arial"/>
          <w:sz w:val="24"/>
          <w:szCs w:val="24"/>
        </w:rPr>
      </w:pPr>
      <w:r w:rsidRPr="00395A25">
        <w:rPr>
          <w:rFonts w:ascii="Arial" w:hAnsi="Arial" w:cs="Arial"/>
          <w:sz w:val="24"/>
          <w:szCs w:val="24"/>
        </w:rPr>
        <w:t>Participantes: Alcilene Dalilia de Sousa e Ericksulino Manoel de Araújo Moura</w:t>
      </w:r>
    </w:p>
    <w:p w14:paraId="1962F92A" w14:textId="77777777" w:rsidR="00395A25" w:rsidRDefault="00395A25" w:rsidP="00395A25">
      <w:pPr>
        <w:spacing w:after="0"/>
        <w:rPr>
          <w:rFonts w:ascii="Arial" w:hAnsi="Arial" w:cs="Arial"/>
          <w:sz w:val="24"/>
          <w:szCs w:val="24"/>
        </w:rPr>
      </w:pPr>
    </w:p>
    <w:p w14:paraId="5A1928DA" w14:textId="77777777" w:rsidR="00395A25" w:rsidRDefault="00395A25" w:rsidP="00395A25">
      <w:pPr>
        <w:spacing w:after="0"/>
        <w:rPr>
          <w:rFonts w:ascii="Arial" w:hAnsi="Arial" w:cs="Arial"/>
          <w:sz w:val="24"/>
          <w:szCs w:val="24"/>
        </w:rPr>
      </w:pPr>
      <w:r w:rsidRPr="00395A25">
        <w:rPr>
          <w:rFonts w:ascii="Arial" w:hAnsi="Arial" w:cs="Arial"/>
          <w:sz w:val="24"/>
          <w:szCs w:val="24"/>
        </w:rPr>
        <w:t>José Anatiel Gonçalves Santos Landim</w:t>
      </w:r>
    </w:p>
    <w:p w14:paraId="091C9232" w14:textId="2E8C5F63" w:rsidR="00480A6F" w:rsidRPr="00395A25" w:rsidRDefault="00480A6F" w:rsidP="00395A25">
      <w:pPr>
        <w:spacing w:after="0"/>
        <w:rPr>
          <w:rFonts w:ascii="Arial" w:hAnsi="Arial" w:cs="Arial"/>
          <w:sz w:val="24"/>
          <w:szCs w:val="24"/>
        </w:rPr>
      </w:pPr>
      <w:r>
        <w:rPr>
          <w:rFonts w:ascii="Arial" w:hAnsi="Arial" w:cs="Arial"/>
          <w:noProof/>
          <w:sz w:val="24"/>
          <w:szCs w:val="24"/>
        </w:rPr>
        <w:drawing>
          <wp:inline distT="0" distB="0" distL="0" distR="0" wp14:anchorId="01C6780F" wp14:editId="08FB5F86">
            <wp:extent cx="3810000" cy="3810000"/>
            <wp:effectExtent l="0" t="0" r="0" b="0"/>
            <wp:docPr id="21918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064D89AF" w14:textId="4247643C" w:rsidR="00395A25" w:rsidRPr="00395A25" w:rsidRDefault="00480A6F" w:rsidP="00395A25">
      <w:pPr>
        <w:spacing w:after="0"/>
        <w:rPr>
          <w:rFonts w:ascii="Arial" w:hAnsi="Arial" w:cs="Arial"/>
          <w:sz w:val="24"/>
          <w:szCs w:val="24"/>
        </w:rPr>
      </w:pPr>
      <w:r w:rsidRPr="00480A6F">
        <w:rPr>
          <w:rFonts w:ascii="Arial" w:hAnsi="Arial" w:cs="Arial"/>
          <w:sz w:val="24"/>
          <w:szCs w:val="24"/>
        </w:rPr>
        <w:t>Bacharel em Ciência da Computação, Especialista em Engenharia de Sistemas e Mestre em Inteligência Artificial. Atua como analista de sistemas, desenvolvedor de software e professor do Curso Superior de Ciência da Computação.</w:t>
      </w:r>
    </w:p>
    <w:p w14:paraId="4CB9CD36" w14:textId="77777777" w:rsidR="00CE1783" w:rsidRDefault="00CE1783">
      <w:pPr>
        <w:spacing w:after="0" w:line="240" w:lineRule="auto"/>
        <w:rPr>
          <w:rFonts w:ascii="Arial" w:hAnsi="Arial" w:cs="Arial"/>
          <w:sz w:val="24"/>
          <w:szCs w:val="24"/>
        </w:rPr>
      </w:pPr>
      <w:r>
        <w:rPr>
          <w:rFonts w:ascii="Arial" w:hAnsi="Arial" w:cs="Arial"/>
          <w:sz w:val="24"/>
          <w:szCs w:val="24"/>
        </w:rPr>
        <w:br w:type="page"/>
      </w:r>
    </w:p>
    <w:p w14:paraId="6E193560" w14:textId="77777777" w:rsidR="00CE1783" w:rsidRDefault="00CE1783" w:rsidP="00395A25">
      <w:pPr>
        <w:spacing w:after="0"/>
        <w:rPr>
          <w:rFonts w:ascii="Arial" w:hAnsi="Arial" w:cs="Arial"/>
          <w:sz w:val="24"/>
          <w:szCs w:val="24"/>
        </w:rPr>
      </w:pPr>
    </w:p>
    <w:p w14:paraId="389D61B5" w14:textId="0F0280F0" w:rsidR="00395A25" w:rsidRDefault="00395A25" w:rsidP="00395A25">
      <w:pPr>
        <w:spacing w:after="0"/>
        <w:rPr>
          <w:rFonts w:ascii="Arial" w:hAnsi="Arial" w:cs="Arial"/>
          <w:sz w:val="24"/>
          <w:szCs w:val="24"/>
        </w:rPr>
      </w:pPr>
      <w:r w:rsidRPr="00395A25">
        <w:rPr>
          <w:rFonts w:ascii="Arial" w:hAnsi="Arial" w:cs="Arial"/>
          <w:sz w:val="24"/>
          <w:szCs w:val="24"/>
        </w:rPr>
        <w:t>Alcilene Dalilia de Sousa</w:t>
      </w:r>
    </w:p>
    <w:p w14:paraId="26FEF30D" w14:textId="475EA0A1" w:rsidR="00395A25" w:rsidRPr="00395A25" w:rsidRDefault="00395A25" w:rsidP="00395A25">
      <w:pPr>
        <w:spacing w:after="0"/>
        <w:rPr>
          <w:rFonts w:ascii="Arial" w:hAnsi="Arial" w:cs="Arial"/>
          <w:sz w:val="24"/>
          <w:szCs w:val="24"/>
        </w:rPr>
      </w:pPr>
      <w:r>
        <w:rPr>
          <w:rFonts w:ascii="Arial" w:hAnsi="Arial" w:cs="Arial"/>
          <w:noProof/>
          <w:sz w:val="24"/>
          <w:szCs w:val="24"/>
        </w:rPr>
        <w:drawing>
          <wp:inline distT="0" distB="0" distL="0" distR="0" wp14:anchorId="2B6755B0" wp14:editId="69679F7E">
            <wp:extent cx="3931920" cy="7627620"/>
            <wp:effectExtent l="0" t="0" r="0" b="0"/>
            <wp:docPr id="1882649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1920" cy="7627620"/>
                    </a:xfrm>
                    <a:prstGeom prst="rect">
                      <a:avLst/>
                    </a:prstGeom>
                    <a:noFill/>
                    <a:ln>
                      <a:noFill/>
                    </a:ln>
                  </pic:spPr>
                </pic:pic>
              </a:graphicData>
            </a:graphic>
          </wp:inline>
        </w:drawing>
      </w:r>
    </w:p>
    <w:p w14:paraId="08BA31CD" w14:textId="77777777" w:rsidR="00395A25" w:rsidRDefault="00395A25" w:rsidP="00395A25">
      <w:pPr>
        <w:spacing w:after="0"/>
        <w:rPr>
          <w:rFonts w:ascii="Arial" w:hAnsi="Arial" w:cs="Arial"/>
          <w:sz w:val="24"/>
          <w:szCs w:val="24"/>
        </w:rPr>
      </w:pPr>
      <w:r w:rsidRPr="00395A25">
        <w:rPr>
          <w:rFonts w:ascii="Arial" w:hAnsi="Arial" w:cs="Arial"/>
          <w:sz w:val="24"/>
          <w:szCs w:val="24"/>
        </w:rPr>
        <w:t xml:space="preserve">Doutora em Engenharia de Teleinformática pela Universidade Federal do Ceará (2023). Mestre em Ciência da Computação pela Universidade Federal do Maranhão (2013). Especialista em Redes e Segurança pela Faculdade INTA </w:t>
      </w:r>
      <w:r w:rsidRPr="00395A25">
        <w:rPr>
          <w:rFonts w:ascii="Arial" w:hAnsi="Arial" w:cs="Arial"/>
          <w:sz w:val="24"/>
          <w:szCs w:val="24"/>
        </w:rPr>
        <w:lastRenderedPageBreak/>
        <w:t>(2011) e graduada em Ciência da Computação pelo Instituto de Educação Superior Raimundo Sá (2010). Professora do Curso de Bacharelado em Sistemas de Informação da Universidade Federal do Piauí (UFPI), Campus Senador Helvídio Nunes de Barros (CSHNB), em Picos, desde 2014. Desenvolve pesquisas nas áreas de Visão e Inteligência Computacional, com ênfase em Processamento Digital de Imagens Médicas, Sinais e Sistemas, com foco em Imagens de Sensoriamento Remoto, além de atuar em Empreendedorismo Tecnológico, Inovação, AgriTech e EdTech, desenvolvendo soluções digitais voltadas ao agronegócio, à educação, à sustentabilidade e à transformação digital.</w:t>
      </w:r>
    </w:p>
    <w:p w14:paraId="3B82A981" w14:textId="77777777" w:rsidR="00395A25" w:rsidRPr="00395A25" w:rsidRDefault="00395A25" w:rsidP="00395A25">
      <w:pPr>
        <w:spacing w:after="0"/>
        <w:rPr>
          <w:rFonts w:ascii="Arial" w:hAnsi="Arial" w:cs="Arial"/>
          <w:sz w:val="24"/>
          <w:szCs w:val="24"/>
        </w:rPr>
      </w:pPr>
    </w:p>
    <w:p w14:paraId="1C41B4CB" w14:textId="77777777" w:rsidR="00CE1783" w:rsidRDefault="00CE1783">
      <w:pPr>
        <w:spacing w:after="0" w:line="240" w:lineRule="auto"/>
        <w:rPr>
          <w:rFonts w:ascii="Arial" w:hAnsi="Arial" w:cs="Arial"/>
          <w:sz w:val="24"/>
          <w:szCs w:val="24"/>
        </w:rPr>
      </w:pPr>
      <w:r>
        <w:rPr>
          <w:rFonts w:ascii="Arial" w:hAnsi="Arial" w:cs="Arial"/>
          <w:sz w:val="24"/>
          <w:szCs w:val="24"/>
        </w:rPr>
        <w:br w:type="page"/>
      </w:r>
    </w:p>
    <w:p w14:paraId="5F694124" w14:textId="77777777" w:rsidR="00CE1783" w:rsidRDefault="00CE1783" w:rsidP="00395A25">
      <w:pPr>
        <w:spacing w:after="0"/>
        <w:rPr>
          <w:rFonts w:ascii="Arial" w:hAnsi="Arial" w:cs="Arial"/>
          <w:sz w:val="24"/>
          <w:szCs w:val="24"/>
        </w:rPr>
      </w:pPr>
    </w:p>
    <w:p w14:paraId="6A153F2A" w14:textId="1FC18DCA" w:rsidR="00395A25" w:rsidRDefault="00395A25" w:rsidP="00395A25">
      <w:pPr>
        <w:spacing w:after="0"/>
        <w:rPr>
          <w:rFonts w:ascii="Arial" w:hAnsi="Arial" w:cs="Arial"/>
          <w:sz w:val="24"/>
          <w:szCs w:val="24"/>
        </w:rPr>
      </w:pPr>
      <w:r w:rsidRPr="00395A25">
        <w:rPr>
          <w:rFonts w:ascii="Arial" w:hAnsi="Arial" w:cs="Arial"/>
          <w:sz w:val="24"/>
          <w:szCs w:val="24"/>
        </w:rPr>
        <w:t>Ericksulino Manoel de Araújo Moura</w:t>
      </w:r>
    </w:p>
    <w:p w14:paraId="04C8C967" w14:textId="027DA53B" w:rsidR="00395A25" w:rsidRPr="00395A25" w:rsidRDefault="00395A25" w:rsidP="00395A25">
      <w:pPr>
        <w:spacing w:after="0"/>
        <w:rPr>
          <w:rFonts w:ascii="Arial" w:hAnsi="Arial" w:cs="Arial"/>
          <w:sz w:val="24"/>
          <w:szCs w:val="24"/>
        </w:rPr>
      </w:pPr>
      <w:r>
        <w:rPr>
          <w:rFonts w:ascii="Arial" w:hAnsi="Arial" w:cs="Arial"/>
          <w:noProof/>
          <w:sz w:val="24"/>
          <w:szCs w:val="24"/>
        </w:rPr>
        <w:drawing>
          <wp:inline distT="0" distB="0" distL="0" distR="0" wp14:anchorId="18753680" wp14:editId="1BFAE05A">
            <wp:extent cx="5394960" cy="8092440"/>
            <wp:effectExtent l="0" t="0" r="0" b="0"/>
            <wp:docPr id="1501653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4960" cy="8092440"/>
                    </a:xfrm>
                    <a:prstGeom prst="rect">
                      <a:avLst/>
                    </a:prstGeom>
                    <a:noFill/>
                    <a:ln>
                      <a:noFill/>
                    </a:ln>
                  </pic:spPr>
                </pic:pic>
              </a:graphicData>
            </a:graphic>
          </wp:inline>
        </w:drawing>
      </w:r>
    </w:p>
    <w:p w14:paraId="4C252937" w14:textId="77777777" w:rsidR="00395A25" w:rsidRPr="00395A25" w:rsidRDefault="00395A25" w:rsidP="00395A25">
      <w:pPr>
        <w:spacing w:after="0"/>
        <w:rPr>
          <w:rFonts w:ascii="Arial" w:hAnsi="Arial" w:cs="Arial"/>
          <w:sz w:val="24"/>
          <w:szCs w:val="24"/>
        </w:rPr>
      </w:pPr>
      <w:r w:rsidRPr="00395A25">
        <w:rPr>
          <w:rFonts w:ascii="Arial" w:hAnsi="Arial" w:cs="Arial"/>
          <w:sz w:val="24"/>
          <w:szCs w:val="24"/>
        </w:rPr>
        <w:lastRenderedPageBreak/>
        <w:t>Mestre e doutorando em Ciência da Computação pela Universidade Federal do Piauí (UFPI). Atua como professor de Educação Digital na rede municipal de ensino de Campo Grande do Piauí e de Circuitos Digitais e Inteligência Artificial no curso de Ciência da Computação da Faculdade RSÁ. Também é pesquisador em projetos da Rede Nacional de Ensino e Pesquisa (RNP), com artigos científicos publicados em eventos e periódicos nacionais e internacionais.</w:t>
      </w:r>
    </w:p>
    <w:p w14:paraId="487C804E" w14:textId="77777777" w:rsidR="00CE1783" w:rsidRDefault="00CE1783">
      <w:pPr>
        <w:spacing w:after="0" w:line="240" w:lineRule="auto"/>
        <w:rPr>
          <w:rFonts w:ascii="Arial" w:hAnsi="Arial" w:cs="Arial"/>
          <w:sz w:val="24"/>
          <w:szCs w:val="24"/>
        </w:rPr>
      </w:pPr>
      <w:r>
        <w:rPr>
          <w:rFonts w:ascii="Arial" w:hAnsi="Arial" w:cs="Arial"/>
          <w:sz w:val="24"/>
          <w:szCs w:val="24"/>
        </w:rPr>
        <w:br w:type="page"/>
      </w:r>
    </w:p>
    <w:p w14:paraId="69F12695" w14:textId="77777777" w:rsidR="00CE1783" w:rsidRDefault="00CE1783" w:rsidP="00395A25">
      <w:pPr>
        <w:spacing w:after="0"/>
        <w:rPr>
          <w:rFonts w:ascii="Arial" w:hAnsi="Arial" w:cs="Arial"/>
          <w:sz w:val="24"/>
          <w:szCs w:val="24"/>
        </w:rPr>
      </w:pPr>
    </w:p>
    <w:p w14:paraId="27A15237" w14:textId="6B52FE42" w:rsidR="00395A25" w:rsidRPr="00395A25" w:rsidRDefault="00395A25" w:rsidP="00395A25">
      <w:pPr>
        <w:spacing w:after="0"/>
        <w:rPr>
          <w:rFonts w:ascii="Arial" w:hAnsi="Arial" w:cs="Arial"/>
          <w:sz w:val="24"/>
          <w:szCs w:val="24"/>
        </w:rPr>
      </w:pPr>
      <w:r w:rsidRPr="00395A25">
        <w:rPr>
          <w:rFonts w:ascii="Arial" w:hAnsi="Arial" w:cs="Arial"/>
          <w:sz w:val="24"/>
          <w:szCs w:val="24"/>
        </w:rPr>
        <w:t>Palestra: O Futuro da Tecnologia</w:t>
      </w:r>
    </w:p>
    <w:p w14:paraId="72DBC006" w14:textId="77777777" w:rsidR="00395A25" w:rsidRDefault="00395A25" w:rsidP="00395A25">
      <w:pPr>
        <w:spacing w:after="0"/>
        <w:rPr>
          <w:rFonts w:ascii="Arial" w:hAnsi="Arial" w:cs="Arial"/>
          <w:sz w:val="24"/>
          <w:szCs w:val="24"/>
        </w:rPr>
      </w:pPr>
      <w:r w:rsidRPr="00395A25">
        <w:rPr>
          <w:rFonts w:ascii="Arial" w:hAnsi="Arial" w:cs="Arial"/>
          <w:sz w:val="24"/>
          <w:szCs w:val="24"/>
        </w:rPr>
        <w:t>Palestrante: Carlos Michael da Silva Sousa</w:t>
      </w:r>
    </w:p>
    <w:p w14:paraId="75F976B2" w14:textId="24C47989" w:rsidR="00395A25" w:rsidRPr="00395A25" w:rsidRDefault="00395A25" w:rsidP="00395A25">
      <w:pPr>
        <w:spacing w:after="0"/>
        <w:rPr>
          <w:rFonts w:ascii="Arial" w:hAnsi="Arial" w:cs="Arial"/>
          <w:sz w:val="24"/>
          <w:szCs w:val="24"/>
        </w:rPr>
      </w:pPr>
      <w:r>
        <w:rPr>
          <w:rFonts w:ascii="Arial" w:hAnsi="Arial" w:cs="Arial"/>
          <w:noProof/>
          <w:sz w:val="24"/>
          <w:szCs w:val="24"/>
        </w:rPr>
        <w:drawing>
          <wp:inline distT="0" distB="0" distL="0" distR="0" wp14:anchorId="627FF7BB" wp14:editId="377DB61E">
            <wp:extent cx="5394960" cy="5394960"/>
            <wp:effectExtent l="0" t="0" r="0" b="0"/>
            <wp:docPr id="2008093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4960" cy="5394960"/>
                    </a:xfrm>
                    <a:prstGeom prst="rect">
                      <a:avLst/>
                    </a:prstGeom>
                    <a:noFill/>
                    <a:ln>
                      <a:noFill/>
                    </a:ln>
                  </pic:spPr>
                </pic:pic>
              </a:graphicData>
            </a:graphic>
          </wp:inline>
        </w:drawing>
      </w:r>
    </w:p>
    <w:p w14:paraId="312A2409" w14:textId="7362A149" w:rsidR="00395A25" w:rsidRPr="0002055A" w:rsidRDefault="00395A25" w:rsidP="00395A25">
      <w:pPr>
        <w:spacing w:after="0"/>
        <w:rPr>
          <w:rFonts w:ascii="Arial" w:hAnsi="Arial" w:cs="Arial"/>
          <w:sz w:val="24"/>
          <w:szCs w:val="24"/>
        </w:rPr>
      </w:pPr>
      <w:r w:rsidRPr="00395A25">
        <w:rPr>
          <w:rFonts w:ascii="Arial" w:hAnsi="Arial" w:cs="Arial"/>
          <w:sz w:val="24"/>
          <w:szCs w:val="24"/>
        </w:rPr>
        <w:t>Tem formação técnica em informática, é graduado em análise e desenvolvimento de sistemas. Atualmente, trabalha como Assessor Técnico na agência Startup Piauí, onde apoia diretamente o desenvolvimento de novos negócios tecnológicos. Também exerce papéis de liderança em sua região, atuando como Conselheiro Fiscal no Ecossistema Vale do Mel e como representante da comunidade de startups Guaribas Valley, em Picos (PI).</w:t>
      </w:r>
    </w:p>
    <w:sectPr w:rsidR="00395A25" w:rsidRPr="0002055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3FFA" w14:textId="77777777" w:rsidR="007A69CA" w:rsidRDefault="007A69CA">
      <w:pPr>
        <w:spacing w:after="0" w:line="240" w:lineRule="auto"/>
      </w:pPr>
      <w:r>
        <w:separator/>
      </w:r>
    </w:p>
  </w:endnote>
  <w:endnote w:type="continuationSeparator" w:id="0">
    <w:p w14:paraId="2C3571F6" w14:textId="77777777" w:rsidR="007A69CA" w:rsidRDefault="007A6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08D5" w14:textId="77777777" w:rsidR="00BD5919" w:rsidRDefault="00BD5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76B3" w14:textId="77777777" w:rsidR="00BD5919" w:rsidRDefault="00000000">
    <w:pPr>
      <w:pStyle w:val="Footer"/>
      <w:jc w:val="center"/>
    </w:pPr>
    <w:r>
      <w:t>INSTITUTO DE EDUCAÇÃO SUPERIOR RAIMUNDO SÁ</w:t>
    </w:r>
  </w:p>
  <w:p w14:paraId="2B32A94A" w14:textId="77777777" w:rsidR="00BD5919" w:rsidRDefault="00000000">
    <w:pPr>
      <w:pStyle w:val="Footer"/>
      <w:jc w:val="center"/>
    </w:pPr>
    <w:r>
      <w:t>BR 316 – Km 302.5, Bairro Altamira - Picos - PI Contatos: (89) 99930-2636 / (89) 9405-9609.</w:t>
    </w:r>
  </w:p>
  <w:p w14:paraId="519543D0" w14:textId="77777777" w:rsidR="00BD5919" w:rsidRDefault="00000000">
    <w:pPr>
      <w:pStyle w:val="Footer"/>
      <w:jc w:val="center"/>
    </w:pPr>
    <w:r>
      <w:t>www.faculdadersa.edu.br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DBF7" w14:textId="77777777" w:rsidR="00BD5919" w:rsidRDefault="00000000">
    <w:pPr>
      <w:pStyle w:val="Footer"/>
      <w:jc w:val="center"/>
    </w:pPr>
    <w:r>
      <w:t>INSTITUTO DE EDUCAÇÃO SUPERIOR RAIMUNDO SÁ</w:t>
    </w:r>
  </w:p>
  <w:p w14:paraId="32E03C18" w14:textId="77777777" w:rsidR="00BD5919" w:rsidRDefault="00000000">
    <w:pPr>
      <w:pStyle w:val="Footer"/>
      <w:jc w:val="center"/>
    </w:pPr>
    <w:r>
      <w:t>BR 316 – Km 302.5, Bairro Altamira - Picos - PI Contatos: (89) 99930-2636 / (89) 9405-9609.</w:t>
    </w:r>
  </w:p>
  <w:p w14:paraId="5F6E2262" w14:textId="77777777" w:rsidR="00BD5919" w:rsidRDefault="00000000">
    <w:pPr>
      <w:pStyle w:val="Footer"/>
      <w:jc w:val="center"/>
    </w:pPr>
    <w:r>
      <w:t>www.faculdadersa.edu.br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F276" w14:textId="77777777" w:rsidR="007A69CA" w:rsidRDefault="007A69CA">
      <w:pPr>
        <w:spacing w:after="0" w:line="240" w:lineRule="auto"/>
      </w:pPr>
      <w:r>
        <w:separator/>
      </w:r>
    </w:p>
  </w:footnote>
  <w:footnote w:type="continuationSeparator" w:id="0">
    <w:p w14:paraId="09DB5D8E" w14:textId="77777777" w:rsidR="007A69CA" w:rsidRDefault="007A6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A35E" w14:textId="77777777" w:rsidR="00BD5919" w:rsidRDefault="00BD59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02CD" w14:textId="77777777" w:rsidR="00BD5919" w:rsidRDefault="00000000">
    <w:pPr>
      <w:pStyle w:val="Header"/>
    </w:pPr>
    <w:r>
      <w:rPr>
        <w:noProof/>
      </w:rPr>
      <w:drawing>
        <wp:anchor distT="0" distB="0" distL="0" distR="0" simplePos="0" relativeHeight="251657216" behindDoc="1" locked="0" layoutInCell="0" allowOverlap="1" wp14:anchorId="3FFB6027" wp14:editId="29A497B4">
          <wp:simplePos x="0" y="0"/>
          <wp:positionH relativeFrom="margin">
            <wp:posOffset>-44450</wp:posOffset>
          </wp:positionH>
          <wp:positionV relativeFrom="page">
            <wp:posOffset>454025</wp:posOffset>
          </wp:positionV>
          <wp:extent cx="526415" cy="8286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1"/>
                  <a:stretch>
                    <a:fillRect/>
                  </a:stretch>
                </pic:blipFill>
                <pic:spPr bwMode="auto">
                  <a:xfrm>
                    <a:off x="0" y="0"/>
                    <a:ext cx="526415" cy="828675"/>
                  </a:xfrm>
                  <a:prstGeom prst="rect">
                    <a:avLst/>
                  </a:prstGeom>
                  <a:noFill/>
                </pic:spPr>
              </pic:pic>
            </a:graphicData>
          </a:graphic>
        </wp:anchor>
      </w:drawing>
    </w:r>
  </w:p>
  <w:p w14:paraId="138849D8" w14:textId="77777777" w:rsidR="00BD5919" w:rsidRDefault="00000000">
    <w:pPr>
      <w:pStyle w:val="Header"/>
      <w:jc w:val="center"/>
      <w:rPr>
        <w:b/>
      </w:rPr>
    </w:pPr>
    <w:r>
      <w:rPr>
        <w:b/>
      </w:rPr>
      <w:t>INSTITUTO DE EDUCAÇÃO SUPERIOR RAIMUNDO SÁ</w:t>
    </w:r>
  </w:p>
  <w:p w14:paraId="6E858F00" w14:textId="77777777" w:rsidR="00BD5919" w:rsidRDefault="00000000">
    <w:pPr>
      <w:pStyle w:val="Header"/>
      <w:jc w:val="center"/>
      <w:rPr>
        <w:b/>
      </w:rPr>
    </w:pPr>
    <w:r>
      <w:rPr>
        <w:b/>
      </w:rPr>
      <w:t>COORDENAÇÃO DE GRADUAÇÃO</w:t>
    </w:r>
  </w:p>
  <w:p w14:paraId="14CBE14C" w14:textId="77777777" w:rsidR="00BD5919" w:rsidRDefault="00000000">
    <w:pPr>
      <w:pStyle w:val="Header"/>
      <w:jc w:val="center"/>
      <w:rPr>
        <w:b/>
      </w:rPr>
    </w:pPr>
    <w:r>
      <w:rPr>
        <w:b/>
      </w:rPr>
      <w:t>CURSO DE BACHARELADO EM CIÊNCIA DA COMPUTAÇÃO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9442" w14:textId="77777777" w:rsidR="00BD5919" w:rsidRDefault="00000000">
    <w:pPr>
      <w:pStyle w:val="Header"/>
    </w:pPr>
    <w:r>
      <w:rPr>
        <w:noProof/>
      </w:rPr>
      <w:drawing>
        <wp:anchor distT="0" distB="0" distL="0" distR="0" simplePos="0" relativeHeight="251658240" behindDoc="1" locked="0" layoutInCell="0" allowOverlap="1" wp14:anchorId="2A5C9E92" wp14:editId="3E3C1A23">
          <wp:simplePos x="0" y="0"/>
          <wp:positionH relativeFrom="margin">
            <wp:posOffset>-44450</wp:posOffset>
          </wp:positionH>
          <wp:positionV relativeFrom="page">
            <wp:posOffset>454025</wp:posOffset>
          </wp:positionV>
          <wp:extent cx="526415" cy="828675"/>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noChangeArrowheads="1"/>
                  </pic:cNvPicPr>
                </pic:nvPicPr>
                <pic:blipFill>
                  <a:blip r:embed="rId1"/>
                  <a:stretch>
                    <a:fillRect/>
                  </a:stretch>
                </pic:blipFill>
                <pic:spPr bwMode="auto">
                  <a:xfrm>
                    <a:off x="0" y="0"/>
                    <a:ext cx="526415" cy="828675"/>
                  </a:xfrm>
                  <a:prstGeom prst="rect">
                    <a:avLst/>
                  </a:prstGeom>
                  <a:noFill/>
                </pic:spPr>
              </pic:pic>
            </a:graphicData>
          </a:graphic>
        </wp:anchor>
      </w:drawing>
    </w:r>
  </w:p>
  <w:p w14:paraId="584C8FC0" w14:textId="77777777" w:rsidR="00BD5919" w:rsidRDefault="00000000">
    <w:pPr>
      <w:pStyle w:val="Header"/>
      <w:jc w:val="center"/>
      <w:rPr>
        <w:b/>
      </w:rPr>
    </w:pPr>
    <w:r>
      <w:rPr>
        <w:b/>
      </w:rPr>
      <w:t>INSTITUTO DE EDUCAÇÃO SUPERIOR RAIMUNDO SÁ</w:t>
    </w:r>
  </w:p>
  <w:p w14:paraId="0C33A88C" w14:textId="77777777" w:rsidR="00BD5919" w:rsidRDefault="00000000">
    <w:pPr>
      <w:pStyle w:val="Header"/>
      <w:jc w:val="center"/>
      <w:rPr>
        <w:b/>
      </w:rPr>
    </w:pPr>
    <w:r>
      <w:rPr>
        <w:b/>
      </w:rPr>
      <w:t>COORDENAÇÃO DE GRADUAÇÃO</w:t>
    </w:r>
  </w:p>
  <w:p w14:paraId="34D5B6A3" w14:textId="77777777" w:rsidR="00BD5919" w:rsidRDefault="00000000">
    <w:pPr>
      <w:pStyle w:val="Header"/>
      <w:jc w:val="center"/>
      <w:rPr>
        <w:b/>
      </w:rPr>
    </w:pPr>
    <w:r>
      <w:rPr>
        <w:b/>
      </w:rPr>
      <w:t>CURSO DE BACHARELADO EM CIÊNCIA DA COMPUTAÇÃO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51B"/>
    <w:multiLevelType w:val="multilevel"/>
    <w:tmpl w:val="268411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7B1E41"/>
    <w:multiLevelType w:val="multilevel"/>
    <w:tmpl w:val="C0BC83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CD164EB"/>
    <w:multiLevelType w:val="multilevel"/>
    <w:tmpl w:val="24D670CA"/>
    <w:lvl w:ilvl="0">
      <w:start w:val="1"/>
      <w:numFmt w:val="decimal"/>
      <w:lvlText w:val="%1."/>
      <w:lvlJc w:val="left"/>
      <w:pPr>
        <w:tabs>
          <w:tab w:val="num" w:pos="0"/>
        </w:tabs>
        <w:ind w:left="720" w:hanging="360"/>
      </w:pPr>
    </w:lvl>
    <w:lvl w:ilvl="1">
      <w:start w:val="1"/>
      <w:numFmt w:val="decimal"/>
      <w:lvlText w:val="%1.%2"/>
      <w:lvlJc w:val="left"/>
      <w:pPr>
        <w:tabs>
          <w:tab w:val="num" w:pos="0"/>
        </w:tabs>
        <w:ind w:left="825" w:hanging="465"/>
      </w:pPr>
      <w:rPr>
        <w:b w:val="0"/>
        <w:bCs/>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num w:numId="1" w16cid:durableId="583493074">
    <w:abstractNumId w:val="2"/>
  </w:num>
  <w:num w:numId="2" w16cid:durableId="705912648">
    <w:abstractNumId w:val="1"/>
  </w:num>
  <w:num w:numId="3" w16cid:durableId="45883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919"/>
    <w:rsid w:val="0002055A"/>
    <w:rsid w:val="00143FFF"/>
    <w:rsid w:val="0020273B"/>
    <w:rsid w:val="002333BF"/>
    <w:rsid w:val="00281AA3"/>
    <w:rsid w:val="00395A25"/>
    <w:rsid w:val="003A34D0"/>
    <w:rsid w:val="003D1026"/>
    <w:rsid w:val="004107B2"/>
    <w:rsid w:val="00480A6F"/>
    <w:rsid w:val="00567328"/>
    <w:rsid w:val="00581DCC"/>
    <w:rsid w:val="006043D3"/>
    <w:rsid w:val="006E52C9"/>
    <w:rsid w:val="007528CD"/>
    <w:rsid w:val="00756A43"/>
    <w:rsid w:val="007A69CA"/>
    <w:rsid w:val="007F25F3"/>
    <w:rsid w:val="009B134A"/>
    <w:rsid w:val="00AD3609"/>
    <w:rsid w:val="00B66640"/>
    <w:rsid w:val="00BD5919"/>
    <w:rsid w:val="00C9655B"/>
    <w:rsid w:val="00CE1783"/>
    <w:rsid w:val="00D22B7B"/>
    <w:rsid w:val="00D52A9C"/>
    <w:rsid w:val="00DA0C38"/>
    <w:rsid w:val="00DE11DA"/>
    <w:rsid w:val="00E16B3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9F62D"/>
  <w15:docId w15:val="{9FD68537-39D2-4DF7-83B5-E7BBB7AD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84691"/>
  </w:style>
  <w:style w:type="character" w:customStyle="1" w:styleId="FooterChar">
    <w:name w:val="Footer Char"/>
    <w:basedOn w:val="DefaultParagraphFont"/>
    <w:link w:val="Footer"/>
    <w:uiPriority w:val="99"/>
    <w:qFormat/>
    <w:rsid w:val="00F84691"/>
  </w:style>
  <w:style w:type="character" w:customStyle="1" w:styleId="InternetLink">
    <w:name w:val="Internet Link"/>
    <w:basedOn w:val="DefaultParagraphFont"/>
    <w:uiPriority w:val="99"/>
    <w:unhideWhenUsed/>
    <w:qFormat/>
    <w:rsid w:val="00744C07"/>
    <w:rPr>
      <w:color w:val="0563C1" w:themeColor="hyperlink"/>
      <w:u w:val="single"/>
    </w:rPr>
  </w:style>
  <w:style w:type="character" w:styleId="UnresolvedMention">
    <w:name w:val="Unresolved Mention"/>
    <w:basedOn w:val="DefaultParagraphFont"/>
    <w:uiPriority w:val="99"/>
    <w:semiHidden/>
    <w:unhideWhenUsed/>
    <w:qFormat/>
    <w:rsid w:val="00744C07"/>
    <w:rPr>
      <w:color w:val="605E5C"/>
      <w:shd w:val="clear" w:color="auto" w:fill="E1DFDD"/>
    </w:rPr>
  </w:style>
  <w:style w:type="character" w:customStyle="1" w:styleId="InternetLink1">
    <w:name w:val="Internet Link1"/>
    <w:qFormat/>
    <w:rPr>
      <w:color w:val="000080"/>
      <w:u w:val="single"/>
    </w:rPr>
  </w:style>
  <w:style w:type="character" w:styleId="FollowedHyperlink">
    <w:name w:val="FollowedHyperlink"/>
    <w:rPr>
      <w:color w:val="800000"/>
      <w:u w:val="single"/>
    </w:rPr>
  </w:style>
  <w:style w:type="character" w:customStyle="1" w:styleId="InternetLink2">
    <w:name w:val="Internet Link2"/>
    <w:qFormat/>
    <w:rPr>
      <w:color w:val="000080"/>
      <w:u w:val="single"/>
    </w:rPr>
  </w:style>
  <w:style w:type="character" w:styleId="Hyperlink">
    <w:name w:val="Hyperlink"/>
    <w:rPr>
      <w:color w:val="000080"/>
      <w:u w:val="single"/>
    </w:rPr>
  </w:style>
  <w:style w:type="paragraph" w:customStyle="1" w:styleId="Ttulo">
    <w:name w:val="Título"/>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Title">
    <w:name w:val="Title"/>
    <w:basedOn w:val="Normal"/>
    <w:next w:val="BodyText"/>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styleId="Header">
    <w:name w:val="header"/>
    <w:basedOn w:val="Normal"/>
    <w:link w:val="HeaderChar"/>
    <w:uiPriority w:val="99"/>
    <w:unhideWhenUsed/>
    <w:rsid w:val="00F84691"/>
    <w:pPr>
      <w:tabs>
        <w:tab w:val="center" w:pos="4252"/>
        <w:tab w:val="right" w:pos="8504"/>
      </w:tabs>
      <w:spacing w:after="0" w:line="240" w:lineRule="auto"/>
    </w:pPr>
  </w:style>
  <w:style w:type="paragraph" w:styleId="Footer">
    <w:name w:val="footer"/>
    <w:basedOn w:val="Normal"/>
    <w:link w:val="FooterChar"/>
    <w:uiPriority w:val="99"/>
    <w:unhideWhenUsed/>
    <w:rsid w:val="00F84691"/>
    <w:pPr>
      <w:tabs>
        <w:tab w:val="center" w:pos="4252"/>
        <w:tab w:val="right" w:pos="8504"/>
      </w:tabs>
      <w:spacing w:after="0" w:line="240" w:lineRule="auto"/>
    </w:pPr>
  </w:style>
  <w:style w:type="paragraph" w:styleId="ListParagraph">
    <w:name w:val="List Paragraph"/>
    <w:basedOn w:val="Normal"/>
    <w:uiPriority w:val="34"/>
    <w:qFormat/>
    <w:rsid w:val="00471B5F"/>
    <w:pPr>
      <w:ind w:left="720"/>
      <w:contextualSpacing/>
    </w:pPr>
  </w:style>
  <w:style w:type="numbering" w:customStyle="1" w:styleId="Semlista">
    <w:name w:val="Sem lista"/>
    <w:uiPriority w:val="99"/>
    <w:semiHidden/>
    <w:unhideWhenUsed/>
    <w:qFormat/>
  </w:style>
  <w:style w:type="table" w:styleId="TableGrid">
    <w:name w:val="Table Grid"/>
    <w:basedOn w:val="TableNormal"/>
    <w:uiPriority w:val="39"/>
    <w:rsid w:val="00020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A49F4-7E9A-48A5-9399-2B1EDDF9B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12</Pages>
  <Words>1160</Words>
  <Characters>6267</Characters>
  <Application>Microsoft Office Word</Application>
  <DocSecurity>0</DocSecurity>
  <Lines>52</Lines>
  <Paragraphs>14</Paragraphs>
  <ScaleCrop>false</ScaleCrop>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Rodrigues</dc:creator>
  <dc:description/>
  <cp:lastModifiedBy>Felipe Araujo</cp:lastModifiedBy>
  <cp:revision>102</cp:revision>
  <cp:lastPrinted>2018-11-09T04:10:00Z</cp:lastPrinted>
  <dcterms:created xsi:type="dcterms:W3CDTF">2018-11-09T03:40:00Z</dcterms:created>
  <dcterms:modified xsi:type="dcterms:W3CDTF">2026-10-27T22:45:00Z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